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63B5" w:rsidRPr="00CA4B7A" w:rsidRDefault="004F63B5" w:rsidP="004F63B5">
      <w:pPr>
        <w:pStyle w:val="Default"/>
        <w:jc w:val="center"/>
        <w:rPr>
          <w:rFonts w:ascii="Univers" w:hAnsi="Univers"/>
        </w:rPr>
      </w:pPr>
    </w:p>
    <w:p w:rsidR="00F04D69" w:rsidRPr="00DD2D0B" w:rsidRDefault="0018223E" w:rsidP="004F63B5">
      <w:pPr>
        <w:rPr>
          <w:rFonts w:ascii="Univers" w:hAnsi="Univers"/>
          <w:bCs/>
          <w:color w:val="59595C"/>
          <w:sz w:val="40"/>
          <w:szCs w:val="56"/>
        </w:rPr>
      </w:pPr>
      <w:r>
        <w:rPr>
          <w:rFonts w:ascii="Univers" w:hAnsi="Univers"/>
          <w:sz w:val="16"/>
        </w:rPr>
        <w:br/>
      </w:r>
      <w:r w:rsidR="004F63B5" w:rsidRPr="00DD2D0B">
        <w:rPr>
          <w:rFonts w:ascii="Univers" w:hAnsi="Univers"/>
          <w:sz w:val="16"/>
        </w:rPr>
        <w:t xml:space="preserve"> </w:t>
      </w:r>
      <w:r w:rsidR="004F63B5" w:rsidRPr="00F379C8">
        <w:rPr>
          <w:rFonts w:ascii="Univers" w:hAnsi="Univers"/>
          <w:bCs/>
          <w:color w:val="808080" w:themeColor="background1" w:themeShade="80"/>
          <w:sz w:val="40"/>
          <w:szCs w:val="56"/>
        </w:rPr>
        <w:t>P</w:t>
      </w:r>
      <w:r w:rsidR="00CA4B7A" w:rsidRPr="00F379C8">
        <w:rPr>
          <w:rFonts w:ascii="Univers" w:hAnsi="Univers"/>
          <w:bCs/>
          <w:color w:val="808080" w:themeColor="background1" w:themeShade="80"/>
          <w:sz w:val="40"/>
          <w:szCs w:val="56"/>
        </w:rPr>
        <w:t>RESSEMITTEILUNG</w:t>
      </w:r>
      <w:r w:rsidR="004F63B5" w:rsidRPr="00F379C8">
        <w:rPr>
          <w:rFonts w:ascii="Univers" w:hAnsi="Univers"/>
          <w:bCs/>
          <w:color w:val="808080" w:themeColor="background1" w:themeShade="80"/>
          <w:sz w:val="40"/>
          <w:szCs w:val="56"/>
        </w:rPr>
        <w:t xml:space="preserve"> // </w:t>
      </w:r>
      <w:r w:rsidR="00314EF7">
        <w:rPr>
          <w:rFonts w:ascii="Univers" w:hAnsi="Univers"/>
          <w:bCs/>
          <w:color w:val="808080" w:themeColor="background1" w:themeShade="80"/>
          <w:sz w:val="40"/>
          <w:szCs w:val="56"/>
        </w:rPr>
        <w:t>OKTOBER</w:t>
      </w:r>
      <w:r w:rsidR="00421A47">
        <w:rPr>
          <w:rFonts w:ascii="Univers" w:hAnsi="Univers"/>
          <w:bCs/>
          <w:color w:val="808080" w:themeColor="background1" w:themeShade="80"/>
          <w:sz w:val="40"/>
          <w:szCs w:val="56"/>
        </w:rPr>
        <w:t xml:space="preserve"> </w:t>
      </w:r>
      <w:r w:rsidR="00CA4B7A" w:rsidRPr="00F379C8">
        <w:rPr>
          <w:rFonts w:ascii="Univers" w:hAnsi="Univers"/>
          <w:bCs/>
          <w:color w:val="808080" w:themeColor="background1" w:themeShade="80"/>
          <w:sz w:val="40"/>
          <w:szCs w:val="56"/>
        </w:rPr>
        <w:t>201</w:t>
      </w:r>
      <w:r w:rsidR="00421A47">
        <w:rPr>
          <w:rFonts w:ascii="Univers" w:hAnsi="Univers"/>
          <w:bCs/>
          <w:color w:val="808080" w:themeColor="background1" w:themeShade="80"/>
          <w:sz w:val="40"/>
          <w:szCs w:val="56"/>
        </w:rPr>
        <w:t>8</w:t>
      </w:r>
    </w:p>
    <w:p w:rsidR="004F63B5" w:rsidRPr="00CA4B7A" w:rsidRDefault="004F63B5" w:rsidP="00BD16CF">
      <w:pPr>
        <w:spacing w:after="0" w:line="360" w:lineRule="auto"/>
        <w:rPr>
          <w:rFonts w:ascii="Univers" w:hAnsi="Univers" w:cs="Arial"/>
          <w:b/>
        </w:rPr>
      </w:pPr>
    </w:p>
    <w:p w:rsidR="00314EF7" w:rsidRPr="00314EF7" w:rsidRDefault="00602D90" w:rsidP="00314EF7">
      <w:pPr>
        <w:spacing w:line="360" w:lineRule="auto"/>
        <w:rPr>
          <w:rFonts w:ascii="Arial" w:hAnsi="Arial"/>
          <w:b/>
          <w:sz w:val="28"/>
          <w:szCs w:val="28"/>
        </w:rPr>
      </w:pPr>
      <w:r>
        <w:rPr>
          <w:rFonts w:ascii="Arial" w:hAnsi="Arial"/>
          <w:b/>
          <w:sz w:val="32"/>
          <w:szCs w:val="32"/>
        </w:rPr>
        <w:t xml:space="preserve">130 Jahre </w:t>
      </w:r>
      <w:r w:rsidRPr="00314EF7">
        <w:rPr>
          <w:rFonts w:ascii="Arial" w:hAnsi="Arial"/>
          <w:b/>
          <w:sz w:val="32"/>
          <w:szCs w:val="32"/>
        </w:rPr>
        <w:t>GRÖMO</w:t>
      </w:r>
      <w:r>
        <w:rPr>
          <w:rFonts w:ascii="Arial" w:hAnsi="Arial"/>
          <w:b/>
          <w:sz w:val="32"/>
          <w:szCs w:val="32"/>
        </w:rPr>
        <w:t>, RÖSLE und UTM</w:t>
      </w:r>
      <w:r w:rsidR="00314EF7" w:rsidRPr="00314EF7">
        <w:rPr>
          <w:rFonts w:ascii="Arial" w:hAnsi="Arial"/>
          <w:b/>
          <w:sz w:val="32"/>
          <w:szCs w:val="32"/>
        </w:rPr>
        <w:t>:</w:t>
      </w:r>
      <w:r w:rsidR="00314EF7">
        <w:rPr>
          <w:rFonts w:ascii="Arial" w:hAnsi="Arial"/>
          <w:b/>
          <w:sz w:val="32"/>
          <w:szCs w:val="32"/>
        </w:rPr>
        <w:br/>
      </w:r>
      <w:r w:rsidR="00314EF7" w:rsidRPr="00314EF7">
        <w:rPr>
          <w:rFonts w:ascii="Arial" w:hAnsi="Arial"/>
          <w:b/>
          <w:sz w:val="28"/>
          <w:szCs w:val="28"/>
        </w:rPr>
        <w:t>Unternehmensgruppe dankt Mitarbeitern mit großem Familienfest</w:t>
      </w:r>
    </w:p>
    <w:p w:rsidR="004F63B5" w:rsidRPr="00CA4B7A" w:rsidRDefault="004F63B5" w:rsidP="004F63B5">
      <w:pPr>
        <w:spacing w:line="360" w:lineRule="auto"/>
        <w:rPr>
          <w:rFonts w:ascii="Univers" w:hAnsi="Univers" w:cs="Arial"/>
          <w:b/>
          <w:sz w:val="32"/>
          <w:szCs w:val="28"/>
        </w:rPr>
      </w:pPr>
    </w:p>
    <w:p w:rsidR="00314EF7" w:rsidRPr="00314EF7" w:rsidRDefault="00CA4B7A" w:rsidP="00314EF7">
      <w:pPr>
        <w:spacing w:after="0" w:line="360" w:lineRule="auto"/>
        <w:jc w:val="both"/>
        <w:rPr>
          <w:rFonts w:ascii="Univers" w:hAnsi="Univers"/>
          <w:i/>
        </w:rPr>
      </w:pPr>
      <w:r w:rsidRPr="00CA4B7A">
        <w:rPr>
          <w:rFonts w:ascii="Univers" w:hAnsi="Univers" w:cs="Arial"/>
          <w:b/>
          <w:i/>
        </w:rPr>
        <w:t>Mark</w:t>
      </w:r>
      <w:r w:rsidR="001654F4">
        <w:rPr>
          <w:rFonts w:ascii="Univers" w:hAnsi="Univers" w:cs="Arial"/>
          <w:b/>
          <w:i/>
        </w:rPr>
        <w:t xml:space="preserve">toberdorf, </w:t>
      </w:r>
      <w:r w:rsidR="00314EF7">
        <w:rPr>
          <w:rFonts w:ascii="Univers" w:hAnsi="Univers" w:cs="Arial"/>
          <w:b/>
          <w:i/>
        </w:rPr>
        <w:t>0</w:t>
      </w:r>
      <w:r w:rsidR="004F4B53">
        <w:rPr>
          <w:rFonts w:ascii="Univers" w:hAnsi="Univers" w:cs="Arial"/>
          <w:b/>
          <w:i/>
        </w:rPr>
        <w:t>4</w:t>
      </w:r>
      <w:r w:rsidR="00314EF7">
        <w:rPr>
          <w:rFonts w:ascii="Univers" w:hAnsi="Univers" w:cs="Arial"/>
          <w:b/>
          <w:i/>
        </w:rPr>
        <w:t>. O</w:t>
      </w:r>
      <w:r w:rsidR="00C37068">
        <w:rPr>
          <w:rFonts w:ascii="Univers" w:hAnsi="Univers" w:cs="Arial"/>
          <w:b/>
          <w:i/>
        </w:rPr>
        <w:t>k</w:t>
      </w:r>
      <w:r w:rsidR="00314EF7">
        <w:rPr>
          <w:rFonts w:ascii="Univers" w:hAnsi="Univers" w:cs="Arial"/>
          <w:b/>
          <w:i/>
        </w:rPr>
        <w:t>tober</w:t>
      </w:r>
      <w:r w:rsidR="00421A47">
        <w:rPr>
          <w:rFonts w:ascii="Univers" w:hAnsi="Univers" w:cs="Arial"/>
          <w:b/>
          <w:i/>
        </w:rPr>
        <w:t xml:space="preserve"> 2018 –</w:t>
      </w:r>
      <w:r w:rsidR="00DC34F6">
        <w:rPr>
          <w:rFonts w:ascii="Univers" w:hAnsi="Univers" w:cs="Arial"/>
          <w:b/>
          <w:i/>
        </w:rPr>
        <w:t xml:space="preserve"> </w:t>
      </w:r>
      <w:r w:rsidR="00314EF7" w:rsidRPr="00314EF7">
        <w:rPr>
          <w:rFonts w:ascii="Univers" w:hAnsi="Univers"/>
          <w:i/>
        </w:rPr>
        <w:t>Am vergangenen Samstag (29.09.2018) verwandelte sich das GRÖMO-Werksgelände im Marktoberdorfer Röntgenring zu einem Hotspot: Unter dem Motto „130 Jahre. Gemeinsam. Erfolgreich.“ hatten die Unternehmen RÖSLE, GRÖMO und UTM Dienstleistungen zum großen Jubiläums-Fest eingeladen. Rund 700 Gäste – Mitarbeiter</w:t>
      </w:r>
      <w:r w:rsidR="00C37068">
        <w:rPr>
          <w:rFonts w:ascii="Univers" w:hAnsi="Univers"/>
          <w:i/>
        </w:rPr>
        <w:t>innen</w:t>
      </w:r>
      <w:r w:rsidR="00314EF7" w:rsidRPr="00314EF7">
        <w:rPr>
          <w:rFonts w:ascii="Univers" w:hAnsi="Univers"/>
          <w:i/>
        </w:rPr>
        <w:t xml:space="preserve">, Mitarbeiter und deren Familien – waren vor Ort und feierten bei bester Laune das </w:t>
      </w:r>
      <w:r w:rsidR="00982C8B" w:rsidRPr="00314EF7">
        <w:rPr>
          <w:rFonts w:ascii="Univers" w:hAnsi="Univers"/>
          <w:i/>
        </w:rPr>
        <w:t>130</w:t>
      </w:r>
      <w:r w:rsidR="00982C8B">
        <w:rPr>
          <w:rFonts w:ascii="Univers" w:hAnsi="Univers"/>
          <w:i/>
        </w:rPr>
        <w:t>-jährige</w:t>
      </w:r>
      <w:r w:rsidR="00314EF7" w:rsidRPr="00314EF7">
        <w:rPr>
          <w:rFonts w:ascii="Univers" w:hAnsi="Univers"/>
          <w:i/>
        </w:rPr>
        <w:t xml:space="preserve"> Bestehen ihrer Firmengruppe.</w:t>
      </w:r>
    </w:p>
    <w:p w:rsidR="00A83659" w:rsidRPr="001C002C" w:rsidRDefault="00A83659" w:rsidP="001C002C">
      <w:pPr>
        <w:spacing w:after="0" w:line="360" w:lineRule="auto"/>
        <w:jc w:val="both"/>
        <w:rPr>
          <w:rFonts w:ascii="Univers" w:hAnsi="Univers" w:cs="Arial"/>
        </w:rPr>
      </w:pPr>
    </w:p>
    <w:p w:rsidR="001018E1" w:rsidRDefault="001018E1" w:rsidP="00982C8B">
      <w:pPr>
        <w:spacing w:line="360" w:lineRule="auto"/>
        <w:jc w:val="both"/>
        <w:rPr>
          <w:rFonts w:ascii="Univers" w:hAnsi="Univers"/>
        </w:rPr>
      </w:pPr>
      <w:r w:rsidRPr="001018E1">
        <w:rPr>
          <w:rFonts w:ascii="Univers" w:hAnsi="Univers"/>
        </w:rPr>
        <w:t xml:space="preserve">Deren erfolgreiche Geschichte begann 1888 aus den Anfängen des kleinen, aber bereits sehr innovativen Handwerksbetriebs von Spenglermeister Karl Theodor Rösle – aktuell wohl neudeutsch als Start-up bezeichnet. Heute gehört die Unternehmensgruppe zu den europaweit führenden Anbietern in den Branchen Haushaltswaren/BBQ und Dachentwässerung und beschäftigt mehr als </w:t>
      </w:r>
      <w:r w:rsidRPr="00BE2DFA">
        <w:rPr>
          <w:rFonts w:ascii="Univers" w:hAnsi="Univers"/>
        </w:rPr>
        <w:t>200 Mitarbeiter</w:t>
      </w:r>
      <w:r w:rsidRPr="001018E1">
        <w:rPr>
          <w:rFonts w:ascii="Univers" w:hAnsi="Univers"/>
        </w:rPr>
        <w:t>.</w:t>
      </w:r>
    </w:p>
    <w:p w:rsidR="00AB0ADC" w:rsidRPr="001018E1" w:rsidRDefault="001018E1" w:rsidP="00982C8B">
      <w:pPr>
        <w:spacing w:line="360" w:lineRule="auto"/>
        <w:jc w:val="both"/>
        <w:rPr>
          <w:rFonts w:ascii="Univers" w:hAnsi="Univers"/>
        </w:rPr>
      </w:pPr>
      <w:r w:rsidRPr="001018E1">
        <w:rPr>
          <w:rFonts w:ascii="Univers" w:hAnsi="Univers"/>
        </w:rPr>
        <w:t xml:space="preserve">Dass sich die Marktoberdorfer bereits seit 130 Jahren am Markt behaupten können, lässt sich auf eine von Beginn an konsequent gelebte Unternehmenskultur aus Qualität, Tradition und Innovationsfreude zurückführen. Ein ebenso großer Anteil am Erfolg in dieser Zeit kommt aber den Mitarbeitern zu – für Gesellschafter Dr. Hermann Steinhauser Anlass genug, sich im Rahmen seiner Festrede bei den Beschäftigten und ihren Angehörigen zu bedanken: „Am heutigen Tag wollen wir nicht nur die Begeisterung für unsere Qualitätsprodukte teilen, sondern vor allem danke sagen für das herausragende Engagement eines jeden Einzelnen, das unsere Erfolge ermöglicht hat. Besonderer Dank gilt hierbei </w:t>
      </w:r>
      <w:r w:rsidR="002D038D">
        <w:rPr>
          <w:rFonts w:ascii="Univers" w:hAnsi="Univers"/>
        </w:rPr>
        <w:t xml:space="preserve">nicht nur </w:t>
      </w:r>
      <w:r w:rsidRPr="001018E1">
        <w:rPr>
          <w:rFonts w:ascii="Univers" w:hAnsi="Univers"/>
        </w:rPr>
        <w:t xml:space="preserve">unseren Mitarbeiterinnen und Mitarbeitern </w:t>
      </w:r>
      <w:r w:rsidR="002D038D">
        <w:rPr>
          <w:rFonts w:ascii="Univers" w:hAnsi="Univers"/>
        </w:rPr>
        <w:t>sondern auch deren</w:t>
      </w:r>
      <w:r w:rsidRPr="001018E1">
        <w:rPr>
          <w:rFonts w:ascii="Univers" w:hAnsi="Univers"/>
        </w:rPr>
        <w:t xml:space="preserve"> Familien. Ohne deren Rückhalt wäre es nicht möglich, die Herausforderungen zu meistern.“</w:t>
      </w:r>
      <w:r w:rsidR="004F4B53">
        <w:rPr>
          <w:rFonts w:ascii="Univers" w:hAnsi="Univers"/>
        </w:rPr>
        <w:t xml:space="preserve"> </w:t>
      </w:r>
      <w:r w:rsidR="00AB0ADC">
        <w:rPr>
          <w:rFonts w:ascii="Univers" w:hAnsi="Univers"/>
        </w:rPr>
        <w:t xml:space="preserve">Peter Rucker, der Wirtschaftsprüfer der </w:t>
      </w:r>
      <w:r w:rsidR="00AB0ADC">
        <w:rPr>
          <w:rFonts w:ascii="Univers" w:hAnsi="Univers"/>
        </w:rPr>
        <w:lastRenderedPageBreak/>
        <w:t>Unternehmensgruppe von der Allgäuer Treuhand in Kempten betonte in seinem Vortrag den wichtigen Beitrag der Familiengesellschafter zu diese</w:t>
      </w:r>
      <w:r w:rsidR="004F4B53">
        <w:rPr>
          <w:rFonts w:ascii="Univers" w:hAnsi="Univers"/>
        </w:rPr>
        <w:t>r</w:t>
      </w:r>
      <w:r w:rsidR="00AB0ADC">
        <w:rPr>
          <w:rFonts w:ascii="Univers" w:hAnsi="Univers"/>
        </w:rPr>
        <w:t xml:space="preserve"> Erfolgsstory.</w:t>
      </w:r>
    </w:p>
    <w:p w:rsidR="001018E1" w:rsidRDefault="001018E1" w:rsidP="00982C8B">
      <w:pPr>
        <w:spacing w:line="360" w:lineRule="auto"/>
        <w:jc w:val="both"/>
        <w:rPr>
          <w:rFonts w:ascii="Univers" w:hAnsi="Univers"/>
        </w:rPr>
      </w:pPr>
      <w:r w:rsidRPr="001018E1">
        <w:rPr>
          <w:rFonts w:ascii="Univers" w:hAnsi="Univers"/>
        </w:rPr>
        <w:t xml:space="preserve">Mit einer Breakdance-Show der </w:t>
      </w:r>
      <w:r w:rsidR="002870B4">
        <w:rPr>
          <w:rFonts w:ascii="Univers" w:hAnsi="Univers"/>
        </w:rPr>
        <w:t>Underdogs Movement</w:t>
      </w:r>
      <w:r w:rsidRPr="001018E1">
        <w:rPr>
          <w:rFonts w:ascii="Univers" w:hAnsi="Univers"/>
        </w:rPr>
        <w:t xml:space="preserve"> und Musik von der Band Tanja Srednik &amp; Friends startete dann ein Programm, das sowohl gute Unterhaltung als auch viele interessante Einblicke im Gepäck hatte. So konnten die Gäste hautnah miterleben, wie die GRÖMO-Produkte gefertigt werden und beispielsweise aus einem Stück Metall innerhalb kürzester Zeit mit Hilfe vollautomatisierter Produktionsanlagen ein Rohrbogen, Einhangstutzen oder </w:t>
      </w:r>
      <w:r w:rsidR="0002689D" w:rsidRPr="001018E1">
        <w:rPr>
          <w:rFonts w:ascii="Univers" w:hAnsi="Univers"/>
        </w:rPr>
        <w:t>Rinnen</w:t>
      </w:r>
      <w:r w:rsidR="0002689D">
        <w:rPr>
          <w:rFonts w:ascii="Univers" w:hAnsi="Univers"/>
        </w:rPr>
        <w:t>boden</w:t>
      </w:r>
      <w:r w:rsidR="0002689D" w:rsidRPr="001018E1">
        <w:rPr>
          <w:rFonts w:ascii="Univers" w:hAnsi="Univers"/>
        </w:rPr>
        <w:t xml:space="preserve"> </w:t>
      </w:r>
      <w:r w:rsidRPr="001018E1">
        <w:rPr>
          <w:rFonts w:ascii="Univers" w:hAnsi="Univers"/>
        </w:rPr>
        <w:t xml:space="preserve">entsteht. </w:t>
      </w:r>
      <w:bookmarkStart w:id="0" w:name="_Hlk526230236"/>
      <w:r w:rsidRPr="001018E1">
        <w:rPr>
          <w:rFonts w:ascii="Univers" w:hAnsi="Univers"/>
        </w:rPr>
        <w:t xml:space="preserve">Die stündlichen Führungen durch Produktion, </w:t>
      </w:r>
      <w:bookmarkEnd w:id="0"/>
      <w:r w:rsidRPr="001018E1">
        <w:rPr>
          <w:rFonts w:ascii="Univers" w:hAnsi="Univers"/>
        </w:rPr>
        <w:t xml:space="preserve">Werkzeugbau und Logistik waren aber nur eines der Highlights des Familienfestes. </w:t>
      </w:r>
    </w:p>
    <w:p w:rsidR="001018E1" w:rsidRDefault="001018E1" w:rsidP="00982C8B">
      <w:pPr>
        <w:spacing w:line="360" w:lineRule="auto"/>
        <w:jc w:val="both"/>
        <w:rPr>
          <w:rFonts w:ascii="Univers" w:hAnsi="Univers"/>
        </w:rPr>
      </w:pPr>
      <w:r w:rsidRPr="001018E1">
        <w:rPr>
          <w:rFonts w:ascii="Univers" w:hAnsi="Univers"/>
        </w:rPr>
        <w:t>De</w:t>
      </w:r>
      <w:r w:rsidR="00D455FF">
        <w:rPr>
          <w:rFonts w:ascii="Univers" w:hAnsi="Univers"/>
        </w:rPr>
        <w:t>nn auch das Show-Grillen auf den</w:t>
      </w:r>
      <w:r w:rsidRPr="001018E1">
        <w:rPr>
          <w:rFonts w:ascii="Univers" w:hAnsi="Univers"/>
        </w:rPr>
        <w:t xml:space="preserve"> RÖSLE Holzkohle- und Gasgrill</w:t>
      </w:r>
      <w:r w:rsidR="00D455FF">
        <w:rPr>
          <w:rFonts w:ascii="Univers" w:hAnsi="Univers"/>
        </w:rPr>
        <w:t>s</w:t>
      </w:r>
      <w:r w:rsidRPr="001018E1">
        <w:rPr>
          <w:rFonts w:ascii="Univers" w:hAnsi="Univers"/>
        </w:rPr>
        <w:t xml:space="preserve"> bot nicht nur kulinarische Köstlichkeiten. Vielmehr hielt die würzige Mischung aus Theorie und Praxis neue Ideen, eine Prise „Gewusst wie“ und eine Auswahl leckerer Rezepte für zu Hause bereit. Wem das noch nicht reichte, konnte sich beim Streetfood-Markt mit Leckerbissen von herzhaft bis süß verwöhnen lassen.</w:t>
      </w:r>
    </w:p>
    <w:p w:rsidR="001018E1" w:rsidRDefault="001018E1" w:rsidP="00982C8B">
      <w:pPr>
        <w:spacing w:line="360" w:lineRule="auto"/>
        <w:jc w:val="both"/>
        <w:rPr>
          <w:rFonts w:ascii="Univers" w:hAnsi="Univers"/>
        </w:rPr>
      </w:pPr>
      <w:r w:rsidRPr="001018E1">
        <w:rPr>
          <w:rFonts w:ascii="Univers" w:hAnsi="Univers"/>
        </w:rPr>
        <w:t>Aber natürlich ging es nicht nur um das leibliche Wohl. Zahlreiche Attraktionen für Jung und Alt ließen keine Langeweile aufkommen. Während für die kleinen Gäste Trampolin, Fendt-Traktor, Hüpfburg und Kinderschminken für großen Spaß sorgten, probierten die Erwachsenen E-Bikes und E-Autos aus, die Radsport Buhler bzw. Auto Singer zur Verfügung gestellt hatten, und zeigten ihr Können auf einem Segway-</w:t>
      </w:r>
      <w:r w:rsidR="0048773B">
        <w:rPr>
          <w:rFonts w:ascii="Univers" w:hAnsi="Univers"/>
        </w:rPr>
        <w:t>Parcours und im Rennsimulator.</w:t>
      </w:r>
    </w:p>
    <w:p w:rsidR="001018E1" w:rsidRDefault="001018E1" w:rsidP="00982C8B">
      <w:pPr>
        <w:spacing w:line="360" w:lineRule="auto"/>
        <w:jc w:val="both"/>
        <w:rPr>
          <w:rFonts w:ascii="Univers" w:hAnsi="Univers"/>
        </w:rPr>
      </w:pPr>
      <w:r w:rsidRPr="001018E1">
        <w:rPr>
          <w:rFonts w:ascii="Univers" w:hAnsi="Univers"/>
        </w:rPr>
        <w:t xml:space="preserve">Aber „Kein Fest ohne Herausforderung“ – und so kamen auch Teams der drei Firmen RÖSLE, GRÖMO und UTM nicht umhin, sich in der Firmen-Challenge zu messen. Die bestand an diesem Tag aus den Aufgaben </w:t>
      </w:r>
      <w:r w:rsidR="00982C8B">
        <w:rPr>
          <w:rFonts w:ascii="Univers" w:hAnsi="Univers"/>
        </w:rPr>
        <w:t>Anzündkamin</w:t>
      </w:r>
      <w:r w:rsidRPr="001018E1">
        <w:rPr>
          <w:rFonts w:ascii="Univers" w:hAnsi="Univers"/>
        </w:rPr>
        <w:t xml:space="preserve"> stemmen, Eischnee schlagen, Nägel hämmern und Menschenkicker. Sehr zur Freude aller </w:t>
      </w:r>
      <w:r w:rsidRPr="00602D90">
        <w:rPr>
          <w:rFonts w:ascii="Univers" w:hAnsi="Univers"/>
        </w:rPr>
        <w:t>GRÖMO-</w:t>
      </w:r>
      <w:r w:rsidRPr="001018E1">
        <w:rPr>
          <w:rFonts w:ascii="Univers" w:hAnsi="Univers"/>
        </w:rPr>
        <w:t xml:space="preserve">Mitarbeiter ging das </w:t>
      </w:r>
      <w:r w:rsidRPr="00602D90">
        <w:rPr>
          <w:rFonts w:ascii="Univers" w:hAnsi="Univers"/>
        </w:rPr>
        <w:t>GRÖMO-</w:t>
      </w:r>
      <w:r w:rsidRPr="001018E1">
        <w:rPr>
          <w:rFonts w:ascii="Univers" w:hAnsi="Univers"/>
        </w:rPr>
        <w:t>Team als Sieger vom Platz – kommt damit doch die gesamte Belegschaft in den Genuss der Siegprämie: einer herzhaften Brotzeit.</w:t>
      </w:r>
    </w:p>
    <w:p w:rsidR="001018E1" w:rsidRPr="001018E1" w:rsidRDefault="001018E1" w:rsidP="00982C8B">
      <w:pPr>
        <w:spacing w:line="360" w:lineRule="auto"/>
        <w:jc w:val="both"/>
        <w:rPr>
          <w:rFonts w:ascii="Univers" w:hAnsi="Univers"/>
        </w:rPr>
      </w:pPr>
      <w:r w:rsidRPr="001018E1">
        <w:rPr>
          <w:rFonts w:ascii="Univers" w:hAnsi="Univers"/>
        </w:rPr>
        <w:t xml:space="preserve">In seinem Schlusswort nach der gelungenen Veranstaltung verwies Dr. Hermann Steinhauser noch einmal auf den Zusammenhalt in der gesamten Unternehmensgruppe: „Ein unvergessliches Jubiläumsfest geht jetzt zu Ende. Es hat uns allen wieder ins Bewusstsein gerufen, dass wir eine große Familie sind, bei der es </w:t>
      </w:r>
      <w:r w:rsidRPr="001018E1">
        <w:rPr>
          <w:rFonts w:ascii="Univers" w:hAnsi="Univers"/>
        </w:rPr>
        <w:lastRenderedPageBreak/>
        <w:t xml:space="preserve">zwar manchmal </w:t>
      </w:r>
      <w:r w:rsidR="0048773B" w:rsidRPr="001018E1">
        <w:rPr>
          <w:rFonts w:ascii="Univers" w:hAnsi="Univers"/>
        </w:rPr>
        <w:t>auch</w:t>
      </w:r>
      <w:r w:rsidR="0048773B">
        <w:rPr>
          <w:rFonts w:ascii="Univers" w:hAnsi="Univers"/>
        </w:rPr>
        <w:t xml:space="preserve"> </w:t>
      </w:r>
      <w:r w:rsidR="0034104A">
        <w:rPr>
          <w:rFonts w:ascii="Univers" w:hAnsi="Univers"/>
        </w:rPr>
        <w:t>Probleme gibt</w:t>
      </w:r>
      <w:r w:rsidRPr="001018E1">
        <w:rPr>
          <w:rFonts w:ascii="Univers" w:hAnsi="Univers"/>
        </w:rPr>
        <w:t>, aber im Endeffekt alle stets füreinander einstehen und an einem Strang ziehen. Ich freue mich auf die kommenden Jahre, gemeinsam mit Ihnen.“</w:t>
      </w:r>
    </w:p>
    <w:p w:rsidR="00260774" w:rsidRDefault="00260774" w:rsidP="001018E1">
      <w:pPr>
        <w:spacing w:after="0" w:line="360" w:lineRule="auto"/>
        <w:jc w:val="both"/>
        <w:rPr>
          <w:rFonts w:ascii="Univers" w:hAnsi="Univers" w:cs="Arial"/>
        </w:rPr>
      </w:pPr>
    </w:p>
    <w:p w:rsidR="00260774" w:rsidRPr="00FD42FA" w:rsidRDefault="00260774" w:rsidP="00260774">
      <w:pPr>
        <w:rPr>
          <w:rFonts w:ascii="Univers" w:hAnsi="Univers" w:cs="Arial"/>
          <w:b/>
        </w:rPr>
      </w:pPr>
      <w:r w:rsidRPr="00FD42FA">
        <w:rPr>
          <w:rFonts w:ascii="Univers" w:hAnsi="Univers" w:cs="Arial"/>
          <w:b/>
        </w:rPr>
        <w:t>Pressebilder</w:t>
      </w:r>
    </w:p>
    <w:p w:rsidR="00A62AEE" w:rsidRDefault="00E02FB5" w:rsidP="00970ED9">
      <w:pPr>
        <w:rPr>
          <w:rFonts w:ascii="Univers" w:hAnsi="Univers" w:cs="Arial"/>
          <w:b/>
        </w:rPr>
      </w:pPr>
      <w:r>
        <w:rPr>
          <w:rFonts w:ascii="Univers" w:hAnsi="Univers" w:cs="Arial"/>
          <w:b/>
          <w:noProof/>
        </w:rPr>
        <w:drawing>
          <wp:inline distT="0" distB="0" distL="0" distR="0" wp14:anchorId="1A21C75D" wp14:editId="2E1524A1">
            <wp:extent cx="4323575" cy="2880000"/>
            <wp:effectExtent l="0" t="0" r="127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4323575" cy="2880000"/>
                    </a:xfrm>
                    <a:prstGeom prst="rect">
                      <a:avLst/>
                    </a:prstGeom>
                    <a:noFill/>
                    <a:ln>
                      <a:noFill/>
                    </a:ln>
                  </pic:spPr>
                </pic:pic>
              </a:graphicData>
            </a:graphic>
          </wp:inline>
        </w:drawing>
      </w:r>
      <w:r w:rsidR="00EC72BD">
        <w:rPr>
          <w:rFonts w:ascii="Univers" w:hAnsi="Univers" w:cs="Arial"/>
          <w:b/>
          <w:sz w:val="20"/>
        </w:rPr>
        <w:br/>
      </w:r>
      <w:r w:rsidR="00A62AEE">
        <w:rPr>
          <w:rFonts w:ascii="Univers" w:hAnsi="Univers" w:cs="Arial"/>
          <w:b/>
          <w:sz w:val="20"/>
        </w:rPr>
        <w:t>Bildtext</w:t>
      </w:r>
      <w:r w:rsidR="00A62AEE">
        <w:rPr>
          <w:rFonts w:ascii="Univers" w:hAnsi="Univers" w:cs="Arial"/>
          <w:b/>
          <w:sz w:val="20"/>
          <w:szCs w:val="20"/>
        </w:rPr>
        <w:t>:</w:t>
      </w:r>
      <w:r w:rsidR="00A62AEE">
        <w:rPr>
          <w:rFonts w:ascii="Univers" w:hAnsi="Univers" w:cs="Arial"/>
          <w:sz w:val="20"/>
          <w:szCs w:val="20"/>
        </w:rPr>
        <w:t xml:space="preserve"> </w:t>
      </w:r>
      <w:r w:rsidR="0034104A">
        <w:rPr>
          <w:rFonts w:ascii="Univers" w:hAnsi="Univers" w:cs="Arial"/>
          <w:sz w:val="20"/>
          <w:szCs w:val="20"/>
        </w:rPr>
        <w:t>Festrede des geschäftsführenden Gesellschafters Dr. Hermann Steinhauser</w:t>
      </w:r>
    </w:p>
    <w:p w:rsidR="00970ED9" w:rsidRDefault="00970ED9" w:rsidP="00970ED9">
      <w:pPr>
        <w:rPr>
          <w:rFonts w:ascii="Univers" w:hAnsi="Univers" w:cs="Arial"/>
          <w:b/>
        </w:rPr>
      </w:pPr>
    </w:p>
    <w:p w:rsidR="00970ED9" w:rsidRDefault="00E02FB5" w:rsidP="00970ED9">
      <w:pPr>
        <w:rPr>
          <w:rFonts w:ascii="Univers" w:hAnsi="Univers" w:cs="Arial"/>
          <w:i/>
          <w:sz w:val="20"/>
          <w:szCs w:val="20"/>
        </w:rPr>
      </w:pPr>
      <w:r>
        <w:rPr>
          <w:rFonts w:ascii="Univers" w:hAnsi="Univers" w:cs="Arial"/>
          <w:b/>
          <w:noProof/>
        </w:rPr>
        <w:drawing>
          <wp:inline distT="0" distB="0" distL="0" distR="0" wp14:anchorId="16F43D28" wp14:editId="7A1108F0">
            <wp:extent cx="4320000" cy="2880000"/>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320000" cy="2880000"/>
                    </a:xfrm>
                    <a:prstGeom prst="rect">
                      <a:avLst/>
                    </a:prstGeom>
                    <a:noFill/>
                    <a:ln>
                      <a:noFill/>
                    </a:ln>
                  </pic:spPr>
                </pic:pic>
              </a:graphicData>
            </a:graphic>
          </wp:inline>
        </w:drawing>
      </w:r>
      <w:r w:rsidR="00970ED9">
        <w:rPr>
          <w:rFonts w:ascii="Univers" w:hAnsi="Univers" w:cs="Arial"/>
          <w:b/>
          <w:sz w:val="10"/>
          <w:szCs w:val="10"/>
        </w:rPr>
        <w:br/>
      </w:r>
      <w:r w:rsidR="00970ED9">
        <w:rPr>
          <w:rFonts w:ascii="Univers" w:hAnsi="Univers" w:cs="Arial"/>
          <w:b/>
          <w:sz w:val="20"/>
        </w:rPr>
        <w:t>Bildtext:</w:t>
      </w:r>
      <w:r w:rsidR="00970ED9">
        <w:rPr>
          <w:rFonts w:ascii="Univers" w:hAnsi="Univers" w:cs="Arial"/>
          <w:sz w:val="20"/>
        </w:rPr>
        <w:t xml:space="preserve"> </w:t>
      </w:r>
      <w:r w:rsidR="0034104A">
        <w:rPr>
          <w:rFonts w:ascii="Univers" w:hAnsi="Univers" w:cs="Arial"/>
          <w:sz w:val="20"/>
        </w:rPr>
        <w:t>Bei</w:t>
      </w:r>
      <w:r w:rsidR="0034104A" w:rsidRPr="0034104A">
        <w:rPr>
          <w:rFonts w:ascii="Univers" w:hAnsi="Univers" w:cs="Arial"/>
          <w:sz w:val="20"/>
        </w:rPr>
        <w:t xml:space="preserve"> stündli</w:t>
      </w:r>
      <w:r w:rsidR="0034104A">
        <w:rPr>
          <w:rFonts w:ascii="Univers" w:hAnsi="Univers" w:cs="Arial"/>
          <w:sz w:val="20"/>
        </w:rPr>
        <w:t>chen Führungen durch</w:t>
      </w:r>
      <w:r w:rsidR="002870B4">
        <w:rPr>
          <w:rFonts w:ascii="Univers" w:hAnsi="Univers" w:cs="Arial"/>
          <w:sz w:val="20"/>
        </w:rPr>
        <w:t xml:space="preserve"> die</w:t>
      </w:r>
      <w:r w:rsidR="0034104A">
        <w:rPr>
          <w:rFonts w:ascii="Univers" w:hAnsi="Univers" w:cs="Arial"/>
          <w:sz w:val="20"/>
        </w:rPr>
        <w:t xml:space="preserve"> Produktion</w:t>
      </w:r>
      <w:r w:rsidR="0034104A" w:rsidRPr="0034104A">
        <w:t xml:space="preserve"> </w:t>
      </w:r>
      <w:r w:rsidR="0048773B">
        <w:rPr>
          <w:rFonts w:ascii="Univers" w:hAnsi="Univers" w:cs="Arial"/>
          <w:sz w:val="20"/>
        </w:rPr>
        <w:t xml:space="preserve">konnten die Gäste hautnah </w:t>
      </w:r>
      <w:r w:rsidR="00D455FF">
        <w:rPr>
          <w:rFonts w:ascii="Univers" w:hAnsi="Univers" w:cs="Arial"/>
          <w:sz w:val="20"/>
        </w:rPr>
        <w:t>mit</w:t>
      </w:r>
      <w:r w:rsidR="002870B4">
        <w:rPr>
          <w:rFonts w:ascii="Univers" w:hAnsi="Univers" w:cs="Arial"/>
          <w:sz w:val="20"/>
        </w:rPr>
        <w:t xml:space="preserve">erleben </w:t>
      </w:r>
      <w:r w:rsidR="0034104A" w:rsidRPr="0034104A">
        <w:rPr>
          <w:rFonts w:ascii="Univers" w:hAnsi="Univers" w:cs="Arial"/>
          <w:sz w:val="20"/>
        </w:rPr>
        <w:t>wie die GRÖMO-Produkte gefertigt werden</w:t>
      </w:r>
    </w:p>
    <w:p w:rsidR="00970ED9" w:rsidRDefault="00970ED9" w:rsidP="00970ED9">
      <w:pPr>
        <w:rPr>
          <w:rFonts w:ascii="Univers" w:hAnsi="Univers" w:cs="Arial"/>
          <w:i/>
        </w:rPr>
      </w:pPr>
    </w:p>
    <w:p w:rsidR="00970ED9" w:rsidRDefault="00E02FB5" w:rsidP="00970ED9">
      <w:pPr>
        <w:rPr>
          <w:rFonts w:ascii="Univers" w:hAnsi="Univers" w:cs="Arial"/>
          <w:sz w:val="20"/>
        </w:rPr>
      </w:pPr>
      <w:bookmarkStart w:id="1" w:name="_Hlk515609905"/>
      <w:r>
        <w:rPr>
          <w:rFonts w:ascii="Univers" w:hAnsi="Univers" w:cs="Arial"/>
          <w:b/>
          <w:noProof/>
          <w:sz w:val="10"/>
          <w:szCs w:val="10"/>
        </w:rPr>
        <w:lastRenderedPageBreak/>
        <w:drawing>
          <wp:inline distT="0" distB="0" distL="0" distR="0" wp14:anchorId="7965A448" wp14:editId="790DC88F">
            <wp:extent cx="4323573" cy="2880000"/>
            <wp:effectExtent l="0" t="0" r="127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323573" cy="2880000"/>
                    </a:xfrm>
                    <a:prstGeom prst="rect">
                      <a:avLst/>
                    </a:prstGeom>
                    <a:noFill/>
                    <a:ln>
                      <a:noFill/>
                    </a:ln>
                  </pic:spPr>
                </pic:pic>
              </a:graphicData>
            </a:graphic>
          </wp:inline>
        </w:drawing>
      </w:r>
      <w:r w:rsidR="00970ED9">
        <w:rPr>
          <w:rFonts w:ascii="Univers" w:hAnsi="Univers" w:cs="Arial"/>
          <w:b/>
          <w:sz w:val="10"/>
          <w:szCs w:val="10"/>
        </w:rPr>
        <w:br/>
      </w:r>
      <w:r w:rsidR="00970ED9">
        <w:rPr>
          <w:rFonts w:ascii="Univers" w:hAnsi="Univers" w:cs="Arial"/>
          <w:b/>
          <w:sz w:val="20"/>
        </w:rPr>
        <w:t>Bildtext:</w:t>
      </w:r>
      <w:r w:rsidR="00970ED9">
        <w:rPr>
          <w:rFonts w:ascii="Univers" w:hAnsi="Univers" w:cs="Arial"/>
          <w:sz w:val="20"/>
        </w:rPr>
        <w:t xml:space="preserve"> </w:t>
      </w:r>
      <w:r w:rsidR="0034104A">
        <w:rPr>
          <w:rFonts w:ascii="Univers" w:hAnsi="Univers" w:cs="Arial"/>
          <w:sz w:val="20"/>
        </w:rPr>
        <w:t xml:space="preserve">Das </w:t>
      </w:r>
      <w:r w:rsidR="002870B4">
        <w:rPr>
          <w:rFonts w:ascii="Univers" w:hAnsi="Univers" w:cs="Arial"/>
          <w:sz w:val="20"/>
        </w:rPr>
        <w:t>Show-Grillen auf den</w:t>
      </w:r>
      <w:r w:rsidR="0034104A" w:rsidRPr="0034104A">
        <w:rPr>
          <w:rFonts w:ascii="Univers" w:hAnsi="Univers" w:cs="Arial"/>
          <w:sz w:val="20"/>
        </w:rPr>
        <w:t xml:space="preserve"> RÖSLE Holzkohle- und Gasgrill</w:t>
      </w:r>
      <w:r w:rsidR="0034104A">
        <w:rPr>
          <w:rFonts w:ascii="Univers" w:hAnsi="Univers" w:cs="Arial"/>
          <w:sz w:val="20"/>
        </w:rPr>
        <w:t>s</w:t>
      </w:r>
      <w:r w:rsidR="0034104A" w:rsidRPr="0034104A">
        <w:rPr>
          <w:rFonts w:ascii="Univers" w:hAnsi="Univers" w:cs="Arial"/>
          <w:sz w:val="20"/>
        </w:rPr>
        <w:t xml:space="preserve"> bot nicht n</w:t>
      </w:r>
      <w:r w:rsidR="0034104A">
        <w:rPr>
          <w:rFonts w:ascii="Univers" w:hAnsi="Univers" w:cs="Arial"/>
          <w:sz w:val="20"/>
        </w:rPr>
        <w:t xml:space="preserve">ur kulinarische </w:t>
      </w:r>
      <w:r w:rsidR="0048773B">
        <w:rPr>
          <w:rFonts w:ascii="Univers" w:hAnsi="Univers" w:cs="Arial"/>
          <w:sz w:val="20"/>
        </w:rPr>
        <w:t>Köstlichkeiten,</w:t>
      </w:r>
      <w:r w:rsidR="0034104A">
        <w:rPr>
          <w:rFonts w:ascii="Univers" w:hAnsi="Univers" w:cs="Arial"/>
          <w:sz w:val="20"/>
        </w:rPr>
        <w:t xml:space="preserve"> sondern auch eine </w:t>
      </w:r>
      <w:r w:rsidR="0034104A" w:rsidRPr="0034104A">
        <w:rPr>
          <w:rFonts w:ascii="Univers" w:hAnsi="Univers" w:cs="Arial"/>
          <w:sz w:val="20"/>
        </w:rPr>
        <w:t xml:space="preserve">würzige Mischung aus </w:t>
      </w:r>
      <w:r w:rsidR="0034104A">
        <w:rPr>
          <w:rFonts w:ascii="Univers" w:hAnsi="Univers" w:cs="Arial"/>
          <w:sz w:val="20"/>
        </w:rPr>
        <w:t>Grillt</w:t>
      </w:r>
      <w:r w:rsidR="0034104A" w:rsidRPr="0034104A">
        <w:rPr>
          <w:rFonts w:ascii="Univers" w:hAnsi="Univers" w:cs="Arial"/>
          <w:sz w:val="20"/>
        </w:rPr>
        <w:t xml:space="preserve">heorie und </w:t>
      </w:r>
      <w:r w:rsidR="0048773B">
        <w:rPr>
          <w:rFonts w:ascii="Univers" w:hAnsi="Univers" w:cs="Arial"/>
          <w:sz w:val="20"/>
        </w:rPr>
        <w:t>-p</w:t>
      </w:r>
      <w:r w:rsidR="0034104A" w:rsidRPr="0034104A">
        <w:rPr>
          <w:rFonts w:ascii="Univers" w:hAnsi="Univers" w:cs="Arial"/>
          <w:sz w:val="20"/>
        </w:rPr>
        <w:t xml:space="preserve">raxis </w:t>
      </w:r>
    </w:p>
    <w:p w:rsidR="00A9289B" w:rsidRPr="0034104A" w:rsidRDefault="00A9289B" w:rsidP="00970ED9">
      <w:pPr>
        <w:rPr>
          <w:rFonts w:ascii="Univers" w:hAnsi="Univers" w:cs="Arial"/>
          <w:b/>
          <w:sz w:val="20"/>
        </w:rPr>
      </w:pPr>
    </w:p>
    <w:p w:rsidR="0034104A" w:rsidRDefault="0034104A" w:rsidP="00EC72BD">
      <w:pPr>
        <w:rPr>
          <w:rFonts w:ascii="Univers" w:hAnsi="Univers" w:cs="Arial"/>
          <w:b/>
          <w:sz w:val="16"/>
          <w:szCs w:val="16"/>
        </w:rPr>
      </w:pPr>
      <w:r>
        <w:rPr>
          <w:rFonts w:ascii="Univers" w:hAnsi="Univers" w:cs="Arial"/>
          <w:i/>
          <w:noProof/>
          <w:sz w:val="20"/>
          <w:szCs w:val="20"/>
        </w:rPr>
        <w:drawing>
          <wp:inline distT="0" distB="0" distL="0" distR="0" wp14:anchorId="3EDADC31" wp14:editId="0C398A7E">
            <wp:extent cx="2679700" cy="4019550"/>
            <wp:effectExtent l="0" t="0" r="635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679700" cy="4019550"/>
                    </a:xfrm>
                    <a:prstGeom prst="rect">
                      <a:avLst/>
                    </a:prstGeom>
                    <a:noFill/>
                    <a:ln>
                      <a:noFill/>
                    </a:ln>
                  </pic:spPr>
                </pic:pic>
              </a:graphicData>
            </a:graphic>
          </wp:inline>
        </w:drawing>
      </w:r>
      <w:r w:rsidR="00EC72BD">
        <w:rPr>
          <w:rFonts w:ascii="Univers" w:hAnsi="Univers" w:cs="Arial"/>
          <w:b/>
          <w:sz w:val="20"/>
        </w:rPr>
        <w:br/>
      </w:r>
      <w:bookmarkStart w:id="2" w:name="_GoBack"/>
      <w:bookmarkEnd w:id="2"/>
      <w:r>
        <w:rPr>
          <w:rFonts w:ascii="Univers" w:hAnsi="Univers" w:cs="Arial"/>
          <w:b/>
          <w:sz w:val="20"/>
        </w:rPr>
        <w:t xml:space="preserve">Bildtext: </w:t>
      </w:r>
      <w:r w:rsidRPr="0034104A">
        <w:rPr>
          <w:rFonts w:ascii="Univers" w:hAnsi="Univers" w:cs="Arial"/>
          <w:sz w:val="20"/>
        </w:rPr>
        <w:t>Zahlreiche Attraktionen für Jung und Alt ließen keine Langeweile aufkommen.</w:t>
      </w:r>
    </w:p>
    <w:p w:rsidR="0034104A" w:rsidRDefault="0034104A" w:rsidP="00970ED9">
      <w:pPr>
        <w:rPr>
          <w:rFonts w:ascii="Univers" w:hAnsi="Univers" w:cs="Arial"/>
          <w:i/>
          <w:sz w:val="20"/>
          <w:szCs w:val="20"/>
        </w:rPr>
      </w:pPr>
    </w:p>
    <w:p w:rsidR="00F562DE" w:rsidRPr="00F562DE" w:rsidRDefault="00F562DE" w:rsidP="00970ED9">
      <w:pPr>
        <w:rPr>
          <w:rFonts w:ascii="Univers" w:hAnsi="Univers" w:cs="Arial"/>
          <w:i/>
          <w:sz w:val="24"/>
          <w:szCs w:val="20"/>
        </w:rPr>
      </w:pPr>
    </w:p>
    <w:bookmarkEnd w:id="1"/>
    <w:p w:rsidR="00970ED9" w:rsidRDefault="00E63E24" w:rsidP="00970ED9">
      <w:pPr>
        <w:spacing w:after="0" w:line="288" w:lineRule="auto"/>
        <w:jc w:val="both"/>
        <w:rPr>
          <w:rFonts w:ascii="Univers" w:hAnsi="Univers" w:cs="Arial"/>
          <w:b/>
          <w:sz w:val="16"/>
          <w:szCs w:val="16"/>
        </w:rPr>
      </w:pPr>
      <w:r>
        <w:rPr>
          <w:rFonts w:ascii="Univers" w:hAnsi="Univers" w:cs="Arial"/>
          <w:b/>
          <w:noProof/>
        </w:rPr>
        <w:lastRenderedPageBreak/>
        <w:drawing>
          <wp:inline distT="0" distB="0" distL="0" distR="0" wp14:anchorId="08C999FE" wp14:editId="39256710">
            <wp:extent cx="4323573" cy="2880000"/>
            <wp:effectExtent l="0" t="0" r="127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323573" cy="2880000"/>
                    </a:xfrm>
                    <a:prstGeom prst="rect">
                      <a:avLst/>
                    </a:prstGeom>
                    <a:noFill/>
                    <a:ln>
                      <a:noFill/>
                    </a:ln>
                  </pic:spPr>
                </pic:pic>
              </a:graphicData>
            </a:graphic>
          </wp:inline>
        </w:drawing>
      </w:r>
    </w:p>
    <w:p w:rsidR="00970ED9" w:rsidRPr="002870B4" w:rsidRDefault="00E63E24" w:rsidP="00970ED9">
      <w:pPr>
        <w:spacing w:after="0" w:line="288" w:lineRule="auto"/>
        <w:jc w:val="both"/>
        <w:rPr>
          <w:rFonts w:ascii="Univers" w:hAnsi="Univers" w:cs="Arial"/>
          <w:sz w:val="16"/>
          <w:szCs w:val="16"/>
        </w:rPr>
      </w:pPr>
      <w:r>
        <w:rPr>
          <w:rFonts w:ascii="Univers" w:hAnsi="Univers" w:cs="Arial"/>
          <w:b/>
          <w:sz w:val="20"/>
        </w:rPr>
        <w:t>Bildtext:</w:t>
      </w:r>
      <w:r w:rsidR="0048773B">
        <w:rPr>
          <w:rFonts w:ascii="Univers" w:hAnsi="Univers" w:cs="Arial"/>
          <w:b/>
          <w:sz w:val="20"/>
        </w:rPr>
        <w:t xml:space="preserve"> </w:t>
      </w:r>
      <w:r w:rsidR="002870B4" w:rsidRPr="002870B4">
        <w:rPr>
          <w:rFonts w:ascii="Univers" w:hAnsi="Univers" w:cs="Arial"/>
          <w:sz w:val="20"/>
        </w:rPr>
        <w:t>Mit ganzem Herzen dabei</w:t>
      </w:r>
    </w:p>
    <w:p w:rsidR="00970ED9" w:rsidRPr="00B45D28" w:rsidRDefault="00970ED9" w:rsidP="00970ED9">
      <w:pPr>
        <w:spacing w:after="0" w:line="288" w:lineRule="auto"/>
        <w:jc w:val="both"/>
        <w:rPr>
          <w:rFonts w:ascii="Univers" w:hAnsi="Univers" w:cs="Arial"/>
          <w:b/>
          <w:szCs w:val="16"/>
        </w:rPr>
      </w:pPr>
    </w:p>
    <w:p w:rsidR="00970ED9" w:rsidRDefault="00E02FB5" w:rsidP="00970ED9">
      <w:pPr>
        <w:spacing w:after="0" w:line="288" w:lineRule="auto"/>
        <w:jc w:val="both"/>
        <w:rPr>
          <w:rFonts w:ascii="Univers" w:hAnsi="Univers" w:cs="Arial"/>
          <w:i/>
          <w:sz w:val="20"/>
          <w:szCs w:val="20"/>
        </w:rPr>
      </w:pPr>
      <w:r>
        <w:rPr>
          <w:rFonts w:ascii="Univers" w:hAnsi="Univers" w:cs="Arial"/>
          <w:b/>
          <w:noProof/>
        </w:rPr>
        <w:drawing>
          <wp:inline distT="0" distB="0" distL="0" distR="0" wp14:anchorId="4010E62F" wp14:editId="515C979A">
            <wp:extent cx="4323573" cy="2880000"/>
            <wp:effectExtent l="0" t="0" r="127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323573" cy="2880000"/>
                    </a:xfrm>
                    <a:prstGeom prst="rect">
                      <a:avLst/>
                    </a:prstGeom>
                    <a:noFill/>
                    <a:ln>
                      <a:noFill/>
                    </a:ln>
                  </pic:spPr>
                </pic:pic>
              </a:graphicData>
            </a:graphic>
          </wp:inline>
        </w:drawing>
      </w:r>
      <w:r w:rsidR="00970ED9">
        <w:rPr>
          <w:rFonts w:ascii="Univers" w:hAnsi="Univers" w:cs="Arial"/>
          <w:sz w:val="10"/>
          <w:szCs w:val="10"/>
        </w:rPr>
        <w:br/>
      </w:r>
      <w:bookmarkStart w:id="3" w:name="_Hlk515609694"/>
      <w:r w:rsidR="00970ED9">
        <w:rPr>
          <w:rFonts w:ascii="Univers" w:hAnsi="Univers" w:cs="Arial"/>
          <w:b/>
          <w:sz w:val="20"/>
        </w:rPr>
        <w:t>Bildtext:</w:t>
      </w:r>
      <w:r w:rsidR="00970ED9">
        <w:rPr>
          <w:rFonts w:ascii="Univers" w:hAnsi="Univers" w:cs="Arial"/>
          <w:sz w:val="20"/>
        </w:rPr>
        <w:t xml:space="preserve"> </w:t>
      </w:r>
      <w:bookmarkEnd w:id="3"/>
      <w:r w:rsidR="002870B4" w:rsidRPr="00C743F5">
        <w:rPr>
          <w:rFonts w:ascii="Univers" w:hAnsi="Univers" w:cs="Arial"/>
          <w:sz w:val="20"/>
          <w:szCs w:val="20"/>
        </w:rPr>
        <w:t xml:space="preserve">Bei einer </w:t>
      </w:r>
      <w:r w:rsidR="0048773B" w:rsidRPr="00C743F5">
        <w:rPr>
          <w:rFonts w:ascii="Univers" w:hAnsi="Univers"/>
          <w:sz w:val="20"/>
          <w:szCs w:val="20"/>
        </w:rPr>
        <w:t xml:space="preserve">Firmen-Challenge </w:t>
      </w:r>
      <w:r w:rsidR="002870B4" w:rsidRPr="00C743F5">
        <w:rPr>
          <w:rFonts w:ascii="Univers" w:hAnsi="Univers"/>
          <w:sz w:val="20"/>
          <w:szCs w:val="20"/>
        </w:rPr>
        <w:t xml:space="preserve">traten die drei Firmen RÖSLE, GRÖMO und UTM in den Disziplinen </w:t>
      </w:r>
      <w:r w:rsidR="0048773B" w:rsidRPr="00C743F5">
        <w:rPr>
          <w:rFonts w:ascii="Univers" w:hAnsi="Univers"/>
          <w:sz w:val="20"/>
          <w:szCs w:val="20"/>
        </w:rPr>
        <w:t>Anzündkamin stemmen, Eischnee schlagen, N</w:t>
      </w:r>
      <w:r w:rsidR="002870B4" w:rsidRPr="00C743F5">
        <w:rPr>
          <w:rFonts w:ascii="Univers" w:hAnsi="Univers"/>
          <w:sz w:val="20"/>
          <w:szCs w:val="20"/>
        </w:rPr>
        <w:t>ägel hämmern und Menschenkicker gegene</w:t>
      </w:r>
      <w:r w:rsidR="00C743F5" w:rsidRPr="00C743F5">
        <w:rPr>
          <w:rFonts w:ascii="Univers" w:hAnsi="Univers"/>
          <w:sz w:val="20"/>
          <w:szCs w:val="20"/>
        </w:rPr>
        <w:t>inander an.</w:t>
      </w:r>
      <w:r w:rsidR="00C743F5">
        <w:rPr>
          <w:rFonts w:ascii="Univers" w:hAnsi="Univers"/>
          <w:sz w:val="20"/>
          <w:szCs w:val="20"/>
        </w:rPr>
        <w:t xml:space="preserve"> Das Gewinner Team erhielt als Siegprämie eine</w:t>
      </w:r>
      <w:r w:rsidR="00B86613">
        <w:rPr>
          <w:rFonts w:ascii="Univers" w:hAnsi="Univers"/>
          <w:sz w:val="20"/>
          <w:szCs w:val="20"/>
        </w:rPr>
        <w:t xml:space="preserve"> herzhafte</w:t>
      </w:r>
      <w:r w:rsidR="00C743F5" w:rsidRPr="00C743F5">
        <w:rPr>
          <w:rFonts w:ascii="Univers" w:hAnsi="Univers"/>
          <w:sz w:val="20"/>
          <w:szCs w:val="20"/>
        </w:rPr>
        <w:t xml:space="preserve"> Brotzeit</w:t>
      </w:r>
      <w:r w:rsidR="00C743F5">
        <w:rPr>
          <w:rFonts w:ascii="Univers" w:hAnsi="Univers"/>
          <w:sz w:val="20"/>
          <w:szCs w:val="20"/>
        </w:rPr>
        <w:t xml:space="preserve"> für die </w:t>
      </w:r>
      <w:r w:rsidR="00C743F5" w:rsidRPr="00C743F5">
        <w:rPr>
          <w:rFonts w:ascii="Univers" w:hAnsi="Univers"/>
          <w:sz w:val="20"/>
          <w:szCs w:val="20"/>
        </w:rPr>
        <w:t>gesamte Belegschaft.</w:t>
      </w:r>
    </w:p>
    <w:p w:rsidR="00F94D3F" w:rsidRDefault="00F94D3F" w:rsidP="00260774">
      <w:pPr>
        <w:spacing w:after="480" w:line="288" w:lineRule="auto"/>
        <w:jc w:val="both"/>
        <w:rPr>
          <w:rFonts w:ascii="Univers" w:hAnsi="Univers" w:cs="Arial"/>
          <w:i/>
        </w:rPr>
      </w:pPr>
    </w:p>
    <w:p w:rsidR="00260774" w:rsidRPr="0010788D" w:rsidRDefault="00260774" w:rsidP="00260774">
      <w:pPr>
        <w:spacing w:after="480" w:line="288" w:lineRule="auto"/>
        <w:jc w:val="both"/>
        <w:rPr>
          <w:rFonts w:ascii="Univers" w:hAnsi="Univers" w:cs="Arial"/>
          <w:b/>
        </w:rPr>
      </w:pPr>
      <w:r w:rsidRPr="0010788D">
        <w:rPr>
          <w:rFonts w:ascii="Univers" w:hAnsi="Univers" w:cs="Arial"/>
          <w:b/>
        </w:rPr>
        <w:br w:type="page"/>
      </w:r>
    </w:p>
    <w:p w:rsidR="00F562DE" w:rsidRDefault="00F562DE" w:rsidP="00554393">
      <w:pPr>
        <w:spacing w:before="120"/>
        <w:rPr>
          <w:rFonts w:ascii="Univers" w:hAnsi="Univers"/>
          <w:b/>
        </w:rPr>
      </w:pPr>
    </w:p>
    <w:p w:rsidR="004F63B5" w:rsidRPr="002C266A" w:rsidRDefault="004C777C" w:rsidP="00554393">
      <w:pPr>
        <w:spacing w:before="120"/>
        <w:rPr>
          <w:rFonts w:ascii="Univers" w:hAnsi="Univers"/>
          <w:b/>
        </w:rPr>
      </w:pPr>
      <w:r>
        <w:rPr>
          <w:rFonts w:ascii="Univers" w:hAnsi="Univers"/>
          <w:b/>
        </w:rPr>
        <w:t>Ü</w:t>
      </w:r>
      <w:r w:rsidR="00BA3EDE" w:rsidRPr="002C266A">
        <w:rPr>
          <w:rFonts w:ascii="Univers" w:hAnsi="Univers"/>
          <w:b/>
        </w:rPr>
        <w:t xml:space="preserve">ber </w:t>
      </w:r>
      <w:r w:rsidR="009C0EDA">
        <w:rPr>
          <w:rFonts w:ascii="Univers" w:hAnsi="Univers"/>
          <w:b/>
        </w:rPr>
        <w:t>d</w:t>
      </w:r>
      <w:r w:rsidR="009C0EDA" w:rsidRPr="009C0EDA">
        <w:rPr>
          <w:rFonts w:ascii="Univers" w:hAnsi="Univers"/>
          <w:b/>
        </w:rPr>
        <w:t>ie Metallwarenfabrik Marktoberdorf</w:t>
      </w:r>
    </w:p>
    <w:p w:rsidR="009C0EDA" w:rsidRPr="009C0EDA" w:rsidRDefault="009C0EDA" w:rsidP="00982C8B">
      <w:pPr>
        <w:spacing w:before="120"/>
        <w:jc w:val="both"/>
        <w:rPr>
          <w:rFonts w:ascii="Univers" w:hAnsi="Univers" w:cs="Arial"/>
        </w:rPr>
      </w:pPr>
      <w:r w:rsidRPr="009C0EDA">
        <w:rPr>
          <w:rFonts w:ascii="Univers" w:hAnsi="Univers" w:cs="Arial"/>
        </w:rPr>
        <w:t>Die Metallwarenfabrik Marktoberdorf GmbH &amp; Co. KG ist eine in den Geschäftsbereichen Dachentwässerungszubehör sowie Küchenwerkzeuge und Grill/BBQ tätige Unternehmensgruppe mit Hauptsitz in Marktoberdorf im Ostallgäu. Sie besteht im Wesentlichen aus den folgenden in Marktoberdorf</w:t>
      </w:r>
      <w:r w:rsidR="00982C8B">
        <w:rPr>
          <w:rFonts w:ascii="Univers" w:hAnsi="Univers" w:cs="Arial"/>
        </w:rPr>
        <w:t xml:space="preserve"> </w:t>
      </w:r>
      <w:r w:rsidRPr="009C0EDA">
        <w:rPr>
          <w:rFonts w:ascii="Univers" w:hAnsi="Univers" w:cs="Arial"/>
        </w:rPr>
        <w:t>angesiedelten Tochterunternehmen</w:t>
      </w:r>
      <w:r w:rsidR="00982C8B">
        <w:rPr>
          <w:rFonts w:ascii="Univers" w:hAnsi="Univers" w:cs="Arial"/>
        </w:rPr>
        <w:t>:</w:t>
      </w:r>
    </w:p>
    <w:p w:rsidR="009C0EDA" w:rsidRPr="00982C8B" w:rsidRDefault="009C0EDA" w:rsidP="00F562DE">
      <w:pPr>
        <w:pStyle w:val="Listenabsatz"/>
        <w:numPr>
          <w:ilvl w:val="0"/>
          <w:numId w:val="3"/>
        </w:numPr>
        <w:spacing w:before="120"/>
        <w:ind w:left="709" w:hanging="349"/>
        <w:jc w:val="both"/>
        <w:rPr>
          <w:rFonts w:ascii="Univers" w:hAnsi="Univers" w:cs="Arial"/>
        </w:rPr>
      </w:pPr>
      <w:r w:rsidRPr="00982C8B">
        <w:rPr>
          <w:rFonts w:ascii="Univers" w:hAnsi="Univers" w:cs="Arial"/>
        </w:rPr>
        <w:t>Rösle GmbH &amp; Co. KG, Hersteller und Vertreiber hochwertiger und designbetonter nichtelektrischer Küchengeräte („Küchenhelfer“) aus Edelstahl</w:t>
      </w:r>
    </w:p>
    <w:p w:rsidR="009C0EDA" w:rsidRPr="00982C8B" w:rsidRDefault="009C0EDA" w:rsidP="00F562DE">
      <w:pPr>
        <w:pStyle w:val="Listenabsatz"/>
        <w:numPr>
          <w:ilvl w:val="0"/>
          <w:numId w:val="3"/>
        </w:numPr>
        <w:spacing w:before="120"/>
        <w:ind w:left="709" w:hanging="349"/>
        <w:jc w:val="both"/>
        <w:rPr>
          <w:rFonts w:ascii="Univers" w:hAnsi="Univers" w:cs="Arial"/>
        </w:rPr>
      </w:pPr>
      <w:r w:rsidRPr="00982C8B">
        <w:rPr>
          <w:rFonts w:ascii="Univers" w:hAnsi="Univers" w:cs="Arial"/>
        </w:rPr>
        <w:t>Grömo GmbH &amp; Co. KG, europaweit führender Hersteller und Vertreiber von Dachentwässerungszubehör</w:t>
      </w:r>
    </w:p>
    <w:p w:rsidR="009C0EDA" w:rsidRPr="00982C8B" w:rsidRDefault="009C0EDA" w:rsidP="00F562DE">
      <w:pPr>
        <w:pStyle w:val="Listenabsatz"/>
        <w:numPr>
          <w:ilvl w:val="0"/>
          <w:numId w:val="3"/>
        </w:numPr>
        <w:spacing w:before="120"/>
        <w:ind w:left="709" w:hanging="349"/>
        <w:jc w:val="both"/>
        <w:rPr>
          <w:rFonts w:ascii="Univers" w:hAnsi="Univers" w:cs="Arial"/>
        </w:rPr>
      </w:pPr>
      <w:r w:rsidRPr="00982C8B">
        <w:rPr>
          <w:rFonts w:ascii="Univers" w:hAnsi="Univers" w:cs="Arial"/>
        </w:rPr>
        <w:t>UTM Dienstleistungen GmbH &amp; Co. KG, Übernahme/Erbringung von administrativen und kaufmännischen Aufgaben/Dienstleistungen innerhalb der Unternehmensgruppe</w:t>
      </w:r>
    </w:p>
    <w:p w:rsidR="004F63B5" w:rsidRPr="00CA4B7A" w:rsidRDefault="009C0EDA" w:rsidP="00982C8B">
      <w:pPr>
        <w:spacing w:after="0" w:line="360" w:lineRule="auto"/>
        <w:jc w:val="both"/>
        <w:rPr>
          <w:rFonts w:ascii="Univers" w:hAnsi="Univers" w:cs="Arial"/>
        </w:rPr>
      </w:pPr>
      <w:r w:rsidRPr="009C0EDA">
        <w:rPr>
          <w:rFonts w:ascii="Univers" w:hAnsi="Univers" w:cs="Arial"/>
        </w:rPr>
        <w:t>R</w:t>
      </w:r>
      <w:r w:rsidR="00982C8B">
        <w:rPr>
          <w:rFonts w:ascii="Univers" w:hAnsi="Univers" w:cs="Arial"/>
        </w:rPr>
        <w:t xml:space="preserve">ÖSLE, </w:t>
      </w:r>
      <w:r w:rsidRPr="009C0EDA">
        <w:rPr>
          <w:rFonts w:ascii="Univers" w:hAnsi="Univers" w:cs="Arial"/>
        </w:rPr>
        <w:t xml:space="preserve">GRÖMO und UTM haben dieselbe geschichtliche Wurzel. </w:t>
      </w:r>
      <w:r w:rsidR="00982C8B" w:rsidRPr="009C0EDA">
        <w:rPr>
          <w:rFonts w:ascii="Univers" w:hAnsi="Univers" w:cs="Arial"/>
        </w:rPr>
        <w:t xml:space="preserve">Die </w:t>
      </w:r>
      <w:r w:rsidRPr="009C0EDA">
        <w:rPr>
          <w:rFonts w:ascii="Univers" w:hAnsi="Univers" w:cs="Arial"/>
        </w:rPr>
        <w:t>Unternehmens</w:t>
      </w:r>
      <w:r w:rsidR="00172257">
        <w:rPr>
          <w:rFonts w:ascii="Univers" w:hAnsi="Univers" w:cs="Arial"/>
        </w:rPr>
        <w:t>gruppe hat insgesamt über</w:t>
      </w:r>
      <w:r w:rsidR="00982C8B">
        <w:rPr>
          <w:rFonts w:ascii="Univers" w:hAnsi="Univers" w:cs="Arial"/>
        </w:rPr>
        <w:t xml:space="preserve"> 200 Mitarbeiter</w:t>
      </w:r>
      <w:r w:rsidRPr="009C0EDA">
        <w:rPr>
          <w:rFonts w:ascii="Univers" w:hAnsi="Univers" w:cs="Arial"/>
        </w:rPr>
        <w:t xml:space="preserve"> und erwirtschaftet einen Jahresumsatz von ca</w:t>
      </w:r>
      <w:r w:rsidRPr="004F4B53">
        <w:rPr>
          <w:rFonts w:ascii="Univers" w:hAnsi="Univers" w:cs="Arial"/>
        </w:rPr>
        <w:t xml:space="preserve">. </w:t>
      </w:r>
      <w:r w:rsidR="004F4B53" w:rsidRPr="004F4B53">
        <w:rPr>
          <w:rFonts w:ascii="Univers" w:hAnsi="Univers" w:cs="Arial"/>
        </w:rPr>
        <w:t>EUR 80-9</w:t>
      </w:r>
      <w:r w:rsidRPr="004F4B53">
        <w:rPr>
          <w:rFonts w:ascii="Univers" w:hAnsi="Univers" w:cs="Arial"/>
        </w:rPr>
        <w:t>0 Mio.</w:t>
      </w:r>
    </w:p>
    <w:p w:rsidR="00A364F3" w:rsidRDefault="00A364F3" w:rsidP="004F63B5">
      <w:pPr>
        <w:spacing w:after="0" w:line="360" w:lineRule="auto"/>
        <w:jc w:val="both"/>
        <w:rPr>
          <w:rFonts w:ascii="Univers" w:hAnsi="Univers" w:cs="Arial"/>
        </w:rPr>
      </w:pPr>
    </w:p>
    <w:p w:rsidR="00982C8B" w:rsidRPr="00CA4B7A" w:rsidRDefault="00982C8B" w:rsidP="004F63B5">
      <w:pPr>
        <w:spacing w:after="0" w:line="360" w:lineRule="auto"/>
        <w:jc w:val="both"/>
        <w:rPr>
          <w:rFonts w:ascii="Univers" w:hAnsi="Univers" w:cs="Arial"/>
        </w:rPr>
      </w:pPr>
    </w:p>
    <w:p w:rsidR="00A364F3" w:rsidRPr="0018223E" w:rsidRDefault="002C266A" w:rsidP="002C266A">
      <w:pPr>
        <w:spacing w:after="240" w:line="360" w:lineRule="auto"/>
        <w:jc w:val="both"/>
        <w:rPr>
          <w:rFonts w:ascii="Univers" w:hAnsi="Univers"/>
          <w:b/>
        </w:rPr>
      </w:pPr>
      <w:r w:rsidRPr="0018223E">
        <w:rPr>
          <w:rFonts w:ascii="Univers" w:hAnsi="Univers"/>
          <w:b/>
        </w:rPr>
        <w:t>Kontakt für Journalisten</w:t>
      </w:r>
    </w:p>
    <w:p w:rsidR="002C266A" w:rsidRPr="002C266A" w:rsidRDefault="002C266A" w:rsidP="00A364F3">
      <w:pPr>
        <w:spacing w:after="0" w:line="360" w:lineRule="auto"/>
        <w:jc w:val="both"/>
        <w:rPr>
          <w:rFonts w:ascii="Univers" w:hAnsi="Univers"/>
          <w:lang w:val="en-US"/>
        </w:rPr>
      </w:pPr>
      <w:bookmarkStart w:id="4" w:name="_Hlk505171515"/>
      <w:r w:rsidRPr="0018223E">
        <w:rPr>
          <w:rFonts w:ascii="Univers" w:hAnsi="Univers"/>
        </w:rPr>
        <w:t xml:space="preserve">Grömo GmbH &amp; Co. </w:t>
      </w:r>
      <w:r w:rsidRPr="002C266A">
        <w:rPr>
          <w:rFonts w:ascii="Univers" w:hAnsi="Univers"/>
          <w:lang w:val="en-US"/>
        </w:rPr>
        <w:t xml:space="preserve">KG </w:t>
      </w:r>
    </w:p>
    <w:bookmarkEnd w:id="4"/>
    <w:p w:rsidR="00A364F3" w:rsidRDefault="00A364F3" w:rsidP="00A364F3">
      <w:pPr>
        <w:spacing w:after="0" w:line="360" w:lineRule="auto"/>
        <w:jc w:val="both"/>
        <w:rPr>
          <w:rFonts w:ascii="Univers" w:hAnsi="Univers"/>
          <w:lang w:val="en-US"/>
        </w:rPr>
      </w:pPr>
      <w:r w:rsidRPr="00554393">
        <w:rPr>
          <w:rFonts w:ascii="Univers" w:hAnsi="Univers"/>
          <w:lang w:val="en-US"/>
        </w:rPr>
        <w:t>Manuel Kitzinger</w:t>
      </w:r>
    </w:p>
    <w:p w:rsidR="002C266A" w:rsidRPr="00F02F5E" w:rsidRDefault="002C266A" w:rsidP="00F02F5E">
      <w:pPr>
        <w:spacing w:after="240" w:line="360" w:lineRule="auto"/>
        <w:jc w:val="both"/>
        <w:rPr>
          <w:rFonts w:ascii="Univers" w:hAnsi="Univers"/>
          <w:i/>
          <w:lang w:val="en-US"/>
        </w:rPr>
      </w:pPr>
      <w:r w:rsidRPr="00F02F5E">
        <w:rPr>
          <w:rFonts w:ascii="Univers" w:hAnsi="Univers"/>
          <w:i/>
          <w:lang w:val="en-US"/>
        </w:rPr>
        <w:t>Marketing</w:t>
      </w:r>
    </w:p>
    <w:p w:rsidR="00A364F3" w:rsidRPr="002C266A" w:rsidRDefault="00A364F3" w:rsidP="00A364F3">
      <w:pPr>
        <w:spacing w:after="0" w:line="360" w:lineRule="auto"/>
        <w:jc w:val="both"/>
        <w:rPr>
          <w:rFonts w:ascii="Univers" w:hAnsi="Univers" w:cs="Arial"/>
          <w:lang w:val="en-US"/>
        </w:rPr>
      </w:pPr>
      <w:r w:rsidRPr="002C266A">
        <w:rPr>
          <w:rFonts w:ascii="Univers" w:hAnsi="Univers" w:cs="Arial"/>
          <w:lang w:val="en-US"/>
        </w:rPr>
        <w:t xml:space="preserve">Tel.: +49 8342 912-535 </w:t>
      </w:r>
    </w:p>
    <w:p w:rsidR="00A364F3" w:rsidRPr="00554393" w:rsidRDefault="00A364F3" w:rsidP="00A364F3">
      <w:pPr>
        <w:spacing w:after="0" w:line="360" w:lineRule="auto"/>
        <w:jc w:val="both"/>
        <w:rPr>
          <w:rFonts w:ascii="Univers" w:hAnsi="Univers" w:cs="Arial"/>
        </w:rPr>
      </w:pPr>
      <w:r w:rsidRPr="00554393">
        <w:rPr>
          <w:rFonts w:ascii="Univers" w:hAnsi="Univers" w:cs="Arial"/>
        </w:rPr>
        <w:t xml:space="preserve">Fax: +49 8342 912-493 </w:t>
      </w:r>
    </w:p>
    <w:p w:rsidR="00A364F3" w:rsidRPr="0018223E" w:rsidRDefault="00A364F3" w:rsidP="00A364F3">
      <w:pPr>
        <w:spacing w:after="0" w:line="360" w:lineRule="auto"/>
        <w:jc w:val="both"/>
        <w:rPr>
          <w:rFonts w:ascii="Univers" w:hAnsi="Univers" w:cs="Arial"/>
        </w:rPr>
      </w:pPr>
      <w:r w:rsidRPr="00CA4B7A">
        <w:rPr>
          <w:rFonts w:ascii="Univers" w:hAnsi="Univers" w:cs="Arial"/>
        </w:rPr>
        <w:t xml:space="preserve">E-Mail: </w:t>
      </w:r>
      <w:r w:rsidRPr="00697273">
        <w:rPr>
          <w:rFonts w:ascii="Univers" w:hAnsi="Univers" w:cs="Arial"/>
        </w:rPr>
        <w:t>kitzinger@groemo.de</w:t>
      </w:r>
      <w:r w:rsidRPr="00CA4B7A">
        <w:rPr>
          <w:rFonts w:ascii="Univers" w:hAnsi="Univers" w:cs="Arial"/>
        </w:rPr>
        <w:t xml:space="preserve">  </w:t>
      </w:r>
    </w:p>
    <w:sectPr w:rsidR="00A364F3" w:rsidRPr="0018223E" w:rsidSect="0018223E">
      <w:headerReference w:type="default" r:id="rId14"/>
      <w:footerReference w:type="default" r:id="rId15"/>
      <w:headerReference w:type="first" r:id="rId16"/>
      <w:footerReference w:type="first" r:id="rId17"/>
      <w:pgSz w:w="11906" w:h="16838"/>
      <w:pgMar w:top="2127" w:right="1417" w:bottom="993" w:left="1417" w:header="567" w:footer="34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66176" w:rsidRDefault="00266176" w:rsidP="004F63B5">
      <w:pPr>
        <w:spacing w:after="0" w:line="240" w:lineRule="auto"/>
      </w:pPr>
      <w:r>
        <w:separator/>
      </w:r>
    </w:p>
  </w:endnote>
  <w:endnote w:type="continuationSeparator" w:id="0">
    <w:p w:rsidR="00266176" w:rsidRDefault="00266176" w:rsidP="004F63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altName w:val="Univers"/>
    <w:charset w:val="00"/>
    <w:family w:val="swiss"/>
    <w:pitch w:val="variable"/>
    <w:sig w:usb0="80000287" w:usb1="00000000" w:usb2="00000000" w:usb3="00000000" w:csb0="0000000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34C8" w:rsidRDefault="006E34C8">
    <w:pPr>
      <w:pStyle w:val="Fuzeile"/>
      <w:jc w:val="center"/>
    </w:pPr>
  </w:p>
  <w:p w:rsidR="006E34C8" w:rsidRDefault="006E34C8">
    <w:pPr>
      <w:pStyle w:val="Fuzeile"/>
      <w:jc w:val="center"/>
    </w:pPr>
  </w:p>
  <w:p w:rsidR="006E34C8" w:rsidRPr="00344EF8" w:rsidRDefault="00EC72BD" w:rsidP="00CA4B7A">
    <w:pPr>
      <w:pStyle w:val="Fuzeile"/>
      <w:jc w:val="right"/>
      <w:rPr>
        <w:rFonts w:ascii="Univers" w:hAnsi="Univers"/>
        <w:sz w:val="16"/>
        <w:szCs w:val="16"/>
      </w:rPr>
    </w:pPr>
    <w:sdt>
      <w:sdtPr>
        <w:id w:val="1084961998"/>
        <w:docPartObj>
          <w:docPartGallery w:val="Page Numbers (Bottom of Page)"/>
          <w:docPartUnique/>
        </w:docPartObj>
      </w:sdtPr>
      <w:sdtEndPr>
        <w:rPr>
          <w:rFonts w:ascii="Univers" w:hAnsi="Univers"/>
          <w:sz w:val="16"/>
          <w:szCs w:val="16"/>
        </w:rPr>
      </w:sdtEndPr>
      <w:sdtContent>
        <w:sdt>
          <w:sdtPr>
            <w:rPr>
              <w:rFonts w:ascii="Univers" w:hAnsi="Univers"/>
              <w:sz w:val="16"/>
              <w:szCs w:val="16"/>
            </w:rPr>
            <w:id w:val="18130729"/>
            <w:docPartObj>
              <w:docPartGallery w:val="Page Numbers (Top of Page)"/>
              <w:docPartUnique/>
            </w:docPartObj>
          </w:sdtPr>
          <w:sdtEndPr/>
          <w:sdtContent>
            <w:r w:rsidR="006E34C8" w:rsidRPr="00344EF8">
              <w:rPr>
                <w:rFonts w:ascii="Univers" w:hAnsi="Univers"/>
                <w:sz w:val="16"/>
                <w:szCs w:val="16"/>
              </w:rPr>
              <w:t xml:space="preserve">Seite </w:t>
            </w:r>
            <w:r w:rsidR="006E34C8" w:rsidRPr="00344EF8">
              <w:rPr>
                <w:rFonts w:ascii="Univers" w:hAnsi="Univers"/>
                <w:sz w:val="16"/>
                <w:szCs w:val="16"/>
              </w:rPr>
              <w:fldChar w:fldCharType="begin"/>
            </w:r>
            <w:r w:rsidR="006E34C8" w:rsidRPr="00344EF8">
              <w:rPr>
                <w:rFonts w:ascii="Univers" w:hAnsi="Univers"/>
                <w:sz w:val="16"/>
                <w:szCs w:val="16"/>
              </w:rPr>
              <w:instrText>PAGE</w:instrText>
            </w:r>
            <w:r w:rsidR="006E34C8" w:rsidRPr="00344EF8">
              <w:rPr>
                <w:rFonts w:ascii="Univers" w:hAnsi="Univers"/>
                <w:sz w:val="16"/>
                <w:szCs w:val="16"/>
              </w:rPr>
              <w:fldChar w:fldCharType="separate"/>
            </w:r>
            <w:r w:rsidR="00884AAA">
              <w:rPr>
                <w:rFonts w:ascii="Univers" w:hAnsi="Univers"/>
                <w:noProof/>
                <w:sz w:val="16"/>
                <w:szCs w:val="16"/>
              </w:rPr>
              <w:t>4</w:t>
            </w:r>
            <w:r w:rsidR="006E34C8" w:rsidRPr="00344EF8">
              <w:rPr>
                <w:rFonts w:ascii="Univers" w:hAnsi="Univers"/>
                <w:sz w:val="16"/>
                <w:szCs w:val="16"/>
              </w:rPr>
              <w:fldChar w:fldCharType="end"/>
            </w:r>
            <w:r w:rsidR="006E34C8" w:rsidRPr="00344EF8">
              <w:rPr>
                <w:rFonts w:ascii="Univers" w:hAnsi="Univers"/>
                <w:sz w:val="16"/>
                <w:szCs w:val="16"/>
              </w:rPr>
              <w:t xml:space="preserve"> von </w:t>
            </w:r>
            <w:r w:rsidR="006E34C8" w:rsidRPr="00344EF8">
              <w:rPr>
                <w:rFonts w:ascii="Univers" w:hAnsi="Univers"/>
                <w:sz w:val="16"/>
                <w:szCs w:val="16"/>
              </w:rPr>
              <w:fldChar w:fldCharType="begin"/>
            </w:r>
            <w:r w:rsidR="006E34C8" w:rsidRPr="00344EF8">
              <w:rPr>
                <w:rFonts w:ascii="Univers" w:hAnsi="Univers"/>
                <w:sz w:val="16"/>
                <w:szCs w:val="16"/>
              </w:rPr>
              <w:instrText>NUMPAGES</w:instrText>
            </w:r>
            <w:r w:rsidR="006E34C8" w:rsidRPr="00344EF8">
              <w:rPr>
                <w:rFonts w:ascii="Univers" w:hAnsi="Univers"/>
                <w:sz w:val="16"/>
                <w:szCs w:val="16"/>
              </w:rPr>
              <w:fldChar w:fldCharType="separate"/>
            </w:r>
            <w:r w:rsidR="00884AAA">
              <w:rPr>
                <w:rFonts w:ascii="Univers" w:hAnsi="Univers"/>
                <w:noProof/>
                <w:sz w:val="16"/>
                <w:szCs w:val="16"/>
              </w:rPr>
              <w:t>4</w:t>
            </w:r>
            <w:r w:rsidR="006E34C8" w:rsidRPr="00344EF8">
              <w:rPr>
                <w:rFonts w:ascii="Univers" w:hAnsi="Univers"/>
                <w:sz w:val="16"/>
                <w:szCs w:val="16"/>
              </w:rPr>
              <w:fldChar w:fldCharType="end"/>
            </w:r>
          </w:sdtContent>
        </w:sdt>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Univers" w:hAnsi="Univers"/>
        <w:sz w:val="16"/>
        <w:szCs w:val="16"/>
      </w:rPr>
      <w:id w:val="786623802"/>
      <w:docPartObj>
        <w:docPartGallery w:val="Page Numbers (Bottom of Page)"/>
        <w:docPartUnique/>
      </w:docPartObj>
    </w:sdtPr>
    <w:sdtEndPr/>
    <w:sdtContent>
      <w:sdt>
        <w:sdtPr>
          <w:rPr>
            <w:rFonts w:ascii="Univers" w:hAnsi="Univers"/>
            <w:sz w:val="16"/>
            <w:szCs w:val="16"/>
          </w:rPr>
          <w:id w:val="644243363"/>
          <w:docPartObj>
            <w:docPartGallery w:val="Page Numbers (Top of Page)"/>
            <w:docPartUnique/>
          </w:docPartObj>
        </w:sdtPr>
        <w:sdtEndPr/>
        <w:sdtContent>
          <w:p w:rsidR="006E34C8" w:rsidRPr="00344EF8" w:rsidRDefault="006E34C8" w:rsidP="00BA3EDE">
            <w:pPr>
              <w:pStyle w:val="Fuzeile"/>
              <w:jc w:val="right"/>
              <w:rPr>
                <w:rFonts w:ascii="Univers" w:hAnsi="Univers"/>
                <w:sz w:val="16"/>
                <w:szCs w:val="16"/>
              </w:rPr>
            </w:pPr>
            <w:r w:rsidRPr="00344EF8">
              <w:rPr>
                <w:rFonts w:ascii="Univers" w:hAnsi="Univers"/>
                <w:sz w:val="16"/>
                <w:szCs w:val="16"/>
              </w:rPr>
              <w:t xml:space="preserve">Seite </w:t>
            </w:r>
            <w:r w:rsidRPr="00344EF8">
              <w:rPr>
                <w:rFonts w:ascii="Univers" w:hAnsi="Univers"/>
                <w:bCs/>
                <w:sz w:val="16"/>
                <w:szCs w:val="16"/>
              </w:rPr>
              <w:fldChar w:fldCharType="begin"/>
            </w:r>
            <w:r w:rsidRPr="00344EF8">
              <w:rPr>
                <w:rFonts w:ascii="Univers" w:hAnsi="Univers"/>
                <w:bCs/>
                <w:sz w:val="16"/>
                <w:szCs w:val="16"/>
              </w:rPr>
              <w:instrText>PAGE</w:instrText>
            </w:r>
            <w:r w:rsidRPr="00344EF8">
              <w:rPr>
                <w:rFonts w:ascii="Univers" w:hAnsi="Univers"/>
                <w:bCs/>
                <w:sz w:val="16"/>
                <w:szCs w:val="16"/>
              </w:rPr>
              <w:fldChar w:fldCharType="separate"/>
            </w:r>
            <w:r w:rsidR="00884AAA">
              <w:rPr>
                <w:rFonts w:ascii="Univers" w:hAnsi="Univers"/>
                <w:bCs/>
                <w:noProof/>
                <w:sz w:val="16"/>
                <w:szCs w:val="16"/>
              </w:rPr>
              <w:t>1</w:t>
            </w:r>
            <w:r w:rsidRPr="00344EF8">
              <w:rPr>
                <w:rFonts w:ascii="Univers" w:hAnsi="Univers"/>
                <w:bCs/>
                <w:sz w:val="16"/>
                <w:szCs w:val="16"/>
              </w:rPr>
              <w:fldChar w:fldCharType="end"/>
            </w:r>
            <w:r w:rsidRPr="00344EF8">
              <w:rPr>
                <w:rFonts w:ascii="Univers" w:hAnsi="Univers"/>
                <w:sz w:val="16"/>
                <w:szCs w:val="16"/>
              </w:rPr>
              <w:t xml:space="preserve"> von </w:t>
            </w:r>
            <w:r w:rsidRPr="00344EF8">
              <w:rPr>
                <w:rFonts w:ascii="Univers" w:hAnsi="Univers"/>
                <w:bCs/>
                <w:sz w:val="16"/>
                <w:szCs w:val="16"/>
              </w:rPr>
              <w:fldChar w:fldCharType="begin"/>
            </w:r>
            <w:r w:rsidRPr="00344EF8">
              <w:rPr>
                <w:rFonts w:ascii="Univers" w:hAnsi="Univers"/>
                <w:bCs/>
                <w:sz w:val="16"/>
                <w:szCs w:val="16"/>
              </w:rPr>
              <w:instrText>NUMPAGES</w:instrText>
            </w:r>
            <w:r w:rsidRPr="00344EF8">
              <w:rPr>
                <w:rFonts w:ascii="Univers" w:hAnsi="Univers"/>
                <w:bCs/>
                <w:sz w:val="16"/>
                <w:szCs w:val="16"/>
              </w:rPr>
              <w:fldChar w:fldCharType="separate"/>
            </w:r>
            <w:r w:rsidR="00884AAA">
              <w:rPr>
                <w:rFonts w:ascii="Univers" w:hAnsi="Univers"/>
                <w:bCs/>
                <w:noProof/>
                <w:sz w:val="16"/>
                <w:szCs w:val="16"/>
              </w:rPr>
              <w:t>4</w:t>
            </w:r>
            <w:r w:rsidRPr="00344EF8">
              <w:rPr>
                <w:rFonts w:ascii="Univers" w:hAnsi="Univers"/>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66176" w:rsidRDefault="00266176" w:rsidP="004F63B5">
      <w:pPr>
        <w:spacing w:after="0" w:line="240" w:lineRule="auto"/>
      </w:pPr>
      <w:r>
        <w:separator/>
      </w:r>
    </w:p>
  </w:footnote>
  <w:footnote w:type="continuationSeparator" w:id="0">
    <w:p w:rsidR="00266176" w:rsidRDefault="00266176" w:rsidP="004F63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63B5" w:rsidRDefault="00CA4B7A">
    <w:pPr>
      <w:pStyle w:val="Kopfzeile"/>
    </w:pPr>
    <w:r>
      <w:rPr>
        <w:noProof/>
        <w:lang w:eastAsia="de-DE"/>
      </w:rPr>
      <w:drawing>
        <wp:anchor distT="0" distB="0" distL="114300" distR="114300" simplePos="0" relativeHeight="251662336" behindDoc="1" locked="0" layoutInCell="1" allowOverlap="1" wp14:anchorId="5C812D3D" wp14:editId="62B151F8">
          <wp:simplePos x="0" y="0"/>
          <wp:positionH relativeFrom="column">
            <wp:posOffset>4391660</wp:posOffset>
          </wp:positionH>
          <wp:positionV relativeFrom="paragraph">
            <wp:posOffset>-70485</wp:posOffset>
          </wp:positionV>
          <wp:extent cx="1329055" cy="819785"/>
          <wp:effectExtent l="0" t="0" r="4445" b="0"/>
          <wp:wrapThrough wrapText="bothSides">
            <wp:wrapPolygon edited="0">
              <wp:start x="6192" y="0"/>
              <wp:lineTo x="0" y="1506"/>
              <wp:lineTo x="0" y="14054"/>
              <wp:lineTo x="10836" y="16062"/>
              <wp:lineTo x="0" y="17568"/>
              <wp:lineTo x="0" y="21081"/>
              <wp:lineTo x="1548" y="21081"/>
              <wp:lineTo x="21363" y="21081"/>
              <wp:lineTo x="21363" y="18572"/>
              <wp:lineTo x="10836" y="16062"/>
              <wp:lineTo x="21363" y="14054"/>
              <wp:lineTo x="21363" y="1506"/>
              <wp:lineTo x="15171" y="0"/>
              <wp:lineTo x="6192"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9055" cy="81978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63B5" w:rsidRDefault="004F63B5">
    <w:pPr>
      <w:pStyle w:val="Kopfzeile"/>
    </w:pPr>
    <w:r>
      <w:rPr>
        <w:noProof/>
        <w:lang w:eastAsia="de-DE"/>
      </w:rPr>
      <w:drawing>
        <wp:anchor distT="0" distB="0" distL="114300" distR="114300" simplePos="0" relativeHeight="251660288" behindDoc="1" locked="0" layoutInCell="1" allowOverlap="1" wp14:anchorId="47A27953" wp14:editId="3F154403">
          <wp:simplePos x="0" y="0"/>
          <wp:positionH relativeFrom="column">
            <wp:posOffset>4399280</wp:posOffset>
          </wp:positionH>
          <wp:positionV relativeFrom="paragraph">
            <wp:posOffset>-72390</wp:posOffset>
          </wp:positionV>
          <wp:extent cx="1328420" cy="819785"/>
          <wp:effectExtent l="0" t="0" r="5080" b="0"/>
          <wp:wrapThrough wrapText="bothSides">
            <wp:wrapPolygon edited="0">
              <wp:start x="6195" y="0"/>
              <wp:lineTo x="0" y="1506"/>
              <wp:lineTo x="0" y="14054"/>
              <wp:lineTo x="10841" y="16062"/>
              <wp:lineTo x="0" y="17568"/>
              <wp:lineTo x="0" y="21081"/>
              <wp:lineTo x="1549" y="21081"/>
              <wp:lineTo x="21373" y="21081"/>
              <wp:lineTo x="21373" y="18572"/>
              <wp:lineTo x="10841" y="16062"/>
              <wp:lineTo x="21373" y="14054"/>
              <wp:lineTo x="21373" y="1506"/>
              <wp:lineTo x="15178" y="0"/>
              <wp:lineTo x="6195" y="0"/>
            </wp:wrapPolygon>
          </wp:wrapThrough>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8420" cy="81978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6ED3DB3"/>
    <w:multiLevelType w:val="hybridMultilevel"/>
    <w:tmpl w:val="722690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9E73EDB"/>
    <w:multiLevelType w:val="hybridMultilevel"/>
    <w:tmpl w:val="2D1ACDDE"/>
    <w:lvl w:ilvl="0" w:tplc="D6E0E5DA">
      <w:start w:val="1"/>
      <w:numFmt w:val="bullet"/>
      <w:lvlText w:val=""/>
      <w:lvlJc w:val="left"/>
      <w:pPr>
        <w:ind w:left="1065" w:hanging="705"/>
      </w:pPr>
      <w:rPr>
        <w:rFonts w:ascii="Wingdings" w:hAnsi="Wingdings" w:hint="default"/>
        <w:color w:val="AB4A27"/>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F765544"/>
    <w:multiLevelType w:val="hybridMultilevel"/>
    <w:tmpl w:val="CF4E8EF8"/>
    <w:lvl w:ilvl="0" w:tplc="1A429F18">
      <w:numFmt w:val="bullet"/>
      <w:lvlText w:val="•"/>
      <w:lvlJc w:val="left"/>
      <w:pPr>
        <w:ind w:left="1065" w:hanging="705"/>
      </w:pPr>
      <w:rPr>
        <w:rFonts w:ascii="Univers" w:eastAsiaTheme="minorHAnsi" w:hAnsi="Univer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3B5"/>
    <w:rsid w:val="00017FAA"/>
    <w:rsid w:val="00024A61"/>
    <w:rsid w:val="0002689D"/>
    <w:rsid w:val="000431F5"/>
    <w:rsid w:val="00072627"/>
    <w:rsid w:val="000B5F0B"/>
    <w:rsid w:val="000E0B3E"/>
    <w:rsid w:val="000E1E66"/>
    <w:rsid w:val="000E55C4"/>
    <w:rsid w:val="000F7FDE"/>
    <w:rsid w:val="001018E1"/>
    <w:rsid w:val="00102E9B"/>
    <w:rsid w:val="00112336"/>
    <w:rsid w:val="00114147"/>
    <w:rsid w:val="001535CA"/>
    <w:rsid w:val="001654F4"/>
    <w:rsid w:val="00172257"/>
    <w:rsid w:val="0018223E"/>
    <w:rsid w:val="00182496"/>
    <w:rsid w:val="001A0FF6"/>
    <w:rsid w:val="001A4318"/>
    <w:rsid w:val="001B27D6"/>
    <w:rsid w:val="001C002C"/>
    <w:rsid w:val="001D78B0"/>
    <w:rsid w:val="001F0F82"/>
    <w:rsid w:val="0024642D"/>
    <w:rsid w:val="0025013E"/>
    <w:rsid w:val="00260774"/>
    <w:rsid w:val="002658D7"/>
    <w:rsid w:val="00266176"/>
    <w:rsid w:val="00267035"/>
    <w:rsid w:val="00274388"/>
    <w:rsid w:val="00274F04"/>
    <w:rsid w:val="002869D4"/>
    <w:rsid w:val="002870B4"/>
    <w:rsid w:val="002879A8"/>
    <w:rsid w:val="002B18D9"/>
    <w:rsid w:val="002C0D72"/>
    <w:rsid w:val="002C266A"/>
    <w:rsid w:val="002D038D"/>
    <w:rsid w:val="002D67C7"/>
    <w:rsid w:val="003101AE"/>
    <w:rsid w:val="00314EF7"/>
    <w:rsid w:val="003212EE"/>
    <w:rsid w:val="0034104A"/>
    <w:rsid w:val="00344EF8"/>
    <w:rsid w:val="00347C96"/>
    <w:rsid w:val="00350E4F"/>
    <w:rsid w:val="003559EB"/>
    <w:rsid w:val="003621F7"/>
    <w:rsid w:val="00376721"/>
    <w:rsid w:val="00380076"/>
    <w:rsid w:val="00382F7C"/>
    <w:rsid w:val="00397F18"/>
    <w:rsid w:val="003A14BB"/>
    <w:rsid w:val="003A2F45"/>
    <w:rsid w:val="003B2F4B"/>
    <w:rsid w:val="003B6D5C"/>
    <w:rsid w:val="003C3C74"/>
    <w:rsid w:val="003D3D50"/>
    <w:rsid w:val="003E1459"/>
    <w:rsid w:val="003E4CF4"/>
    <w:rsid w:val="003E7240"/>
    <w:rsid w:val="00405CD5"/>
    <w:rsid w:val="00416C57"/>
    <w:rsid w:val="00421A47"/>
    <w:rsid w:val="00423BAB"/>
    <w:rsid w:val="00456846"/>
    <w:rsid w:val="0048773B"/>
    <w:rsid w:val="0048793F"/>
    <w:rsid w:val="004A3722"/>
    <w:rsid w:val="004A7557"/>
    <w:rsid w:val="004B66DA"/>
    <w:rsid w:val="004C2B85"/>
    <w:rsid w:val="004C777C"/>
    <w:rsid w:val="004E56BC"/>
    <w:rsid w:val="004F252E"/>
    <w:rsid w:val="004F4B53"/>
    <w:rsid w:val="004F6373"/>
    <w:rsid w:val="004F63B5"/>
    <w:rsid w:val="00514EA4"/>
    <w:rsid w:val="00554393"/>
    <w:rsid w:val="005815F1"/>
    <w:rsid w:val="00596BA1"/>
    <w:rsid w:val="005B6FF1"/>
    <w:rsid w:val="005C1AF7"/>
    <w:rsid w:val="005C3AA8"/>
    <w:rsid w:val="005C7531"/>
    <w:rsid w:val="00602D90"/>
    <w:rsid w:val="00602E49"/>
    <w:rsid w:val="006406C2"/>
    <w:rsid w:val="0065702E"/>
    <w:rsid w:val="00697273"/>
    <w:rsid w:val="006A5815"/>
    <w:rsid w:val="006E34C8"/>
    <w:rsid w:val="00703CC4"/>
    <w:rsid w:val="00714240"/>
    <w:rsid w:val="00715751"/>
    <w:rsid w:val="007247CA"/>
    <w:rsid w:val="00746A1C"/>
    <w:rsid w:val="00763668"/>
    <w:rsid w:val="00775760"/>
    <w:rsid w:val="007A16EE"/>
    <w:rsid w:val="007A33FD"/>
    <w:rsid w:val="007A6937"/>
    <w:rsid w:val="007B2567"/>
    <w:rsid w:val="007F0EA4"/>
    <w:rsid w:val="0082455D"/>
    <w:rsid w:val="00850062"/>
    <w:rsid w:val="0085672B"/>
    <w:rsid w:val="0086146B"/>
    <w:rsid w:val="00884AAA"/>
    <w:rsid w:val="008D430D"/>
    <w:rsid w:val="008D4682"/>
    <w:rsid w:val="008F58C1"/>
    <w:rsid w:val="008F5D5C"/>
    <w:rsid w:val="00911493"/>
    <w:rsid w:val="00911E66"/>
    <w:rsid w:val="009223B4"/>
    <w:rsid w:val="00923F1B"/>
    <w:rsid w:val="00970ED9"/>
    <w:rsid w:val="009722A8"/>
    <w:rsid w:val="00977DA2"/>
    <w:rsid w:val="00982C8B"/>
    <w:rsid w:val="00983A4B"/>
    <w:rsid w:val="00987FF4"/>
    <w:rsid w:val="009A154A"/>
    <w:rsid w:val="009B2F57"/>
    <w:rsid w:val="009C0EDA"/>
    <w:rsid w:val="009C1EFC"/>
    <w:rsid w:val="009D7385"/>
    <w:rsid w:val="009F151D"/>
    <w:rsid w:val="00A05437"/>
    <w:rsid w:val="00A05621"/>
    <w:rsid w:val="00A070A2"/>
    <w:rsid w:val="00A077C4"/>
    <w:rsid w:val="00A359EC"/>
    <w:rsid w:val="00A364F3"/>
    <w:rsid w:val="00A41FC8"/>
    <w:rsid w:val="00A62AEE"/>
    <w:rsid w:val="00A66142"/>
    <w:rsid w:val="00A83659"/>
    <w:rsid w:val="00A87932"/>
    <w:rsid w:val="00A9289B"/>
    <w:rsid w:val="00A97CC3"/>
    <w:rsid w:val="00AB0ADC"/>
    <w:rsid w:val="00AC0144"/>
    <w:rsid w:val="00AC63E2"/>
    <w:rsid w:val="00AD2D96"/>
    <w:rsid w:val="00AE338A"/>
    <w:rsid w:val="00AF6883"/>
    <w:rsid w:val="00B027C7"/>
    <w:rsid w:val="00B04E7B"/>
    <w:rsid w:val="00B26040"/>
    <w:rsid w:val="00B419E7"/>
    <w:rsid w:val="00B45D28"/>
    <w:rsid w:val="00B4683A"/>
    <w:rsid w:val="00B50D9F"/>
    <w:rsid w:val="00B86613"/>
    <w:rsid w:val="00B94BBE"/>
    <w:rsid w:val="00BA3EDE"/>
    <w:rsid w:val="00BD16CF"/>
    <w:rsid w:val="00BE2DFA"/>
    <w:rsid w:val="00C256EC"/>
    <w:rsid w:val="00C279E1"/>
    <w:rsid w:val="00C37068"/>
    <w:rsid w:val="00C4070D"/>
    <w:rsid w:val="00C412F8"/>
    <w:rsid w:val="00C527EB"/>
    <w:rsid w:val="00C743F5"/>
    <w:rsid w:val="00C802AC"/>
    <w:rsid w:val="00C84E73"/>
    <w:rsid w:val="00C860A9"/>
    <w:rsid w:val="00CA306E"/>
    <w:rsid w:val="00CA4B7A"/>
    <w:rsid w:val="00CB5889"/>
    <w:rsid w:val="00CB77DC"/>
    <w:rsid w:val="00CE032C"/>
    <w:rsid w:val="00D154D8"/>
    <w:rsid w:val="00D455FF"/>
    <w:rsid w:val="00D53697"/>
    <w:rsid w:val="00D55A94"/>
    <w:rsid w:val="00D81AF8"/>
    <w:rsid w:val="00DC092E"/>
    <w:rsid w:val="00DC34F6"/>
    <w:rsid w:val="00DD0DCD"/>
    <w:rsid w:val="00DD131E"/>
    <w:rsid w:val="00DD2D0B"/>
    <w:rsid w:val="00DD54C4"/>
    <w:rsid w:val="00DE12C2"/>
    <w:rsid w:val="00DF6694"/>
    <w:rsid w:val="00E02FB5"/>
    <w:rsid w:val="00E0403D"/>
    <w:rsid w:val="00E078FB"/>
    <w:rsid w:val="00E1753B"/>
    <w:rsid w:val="00E508B0"/>
    <w:rsid w:val="00E62773"/>
    <w:rsid w:val="00E63E24"/>
    <w:rsid w:val="00E65FD8"/>
    <w:rsid w:val="00E7645F"/>
    <w:rsid w:val="00E82BFF"/>
    <w:rsid w:val="00E83E61"/>
    <w:rsid w:val="00E96B5B"/>
    <w:rsid w:val="00EA2BDB"/>
    <w:rsid w:val="00EB4FC1"/>
    <w:rsid w:val="00EC72BD"/>
    <w:rsid w:val="00ED5634"/>
    <w:rsid w:val="00EF1190"/>
    <w:rsid w:val="00F02F5E"/>
    <w:rsid w:val="00F04D69"/>
    <w:rsid w:val="00F26D22"/>
    <w:rsid w:val="00F379C8"/>
    <w:rsid w:val="00F42B42"/>
    <w:rsid w:val="00F42C59"/>
    <w:rsid w:val="00F5251E"/>
    <w:rsid w:val="00F52A72"/>
    <w:rsid w:val="00F52D5A"/>
    <w:rsid w:val="00F562DE"/>
    <w:rsid w:val="00F67D4D"/>
    <w:rsid w:val="00F835E6"/>
    <w:rsid w:val="00F902FD"/>
    <w:rsid w:val="00F94D3F"/>
    <w:rsid w:val="00FD403F"/>
    <w:rsid w:val="00FE1ECD"/>
    <w:rsid w:val="00FE314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19B069DA"/>
  <w15:docId w15:val="{F31767F5-D146-401C-8AA7-EC6F7B351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4F63B5"/>
    <w:pPr>
      <w:autoSpaceDE w:val="0"/>
      <w:autoSpaceDN w:val="0"/>
      <w:adjustRightInd w:val="0"/>
      <w:spacing w:after="0" w:line="240" w:lineRule="auto"/>
    </w:pPr>
    <w:rPr>
      <w:rFonts w:ascii="Arial" w:hAnsi="Arial" w:cs="Arial"/>
      <w:color w:val="000000"/>
      <w:sz w:val="24"/>
      <w:szCs w:val="24"/>
    </w:rPr>
  </w:style>
  <w:style w:type="paragraph" w:styleId="Kopfzeile">
    <w:name w:val="header"/>
    <w:basedOn w:val="Standard"/>
    <w:link w:val="KopfzeileZchn"/>
    <w:uiPriority w:val="99"/>
    <w:unhideWhenUsed/>
    <w:rsid w:val="004F63B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F63B5"/>
  </w:style>
  <w:style w:type="paragraph" w:styleId="Fuzeile">
    <w:name w:val="footer"/>
    <w:basedOn w:val="Standard"/>
    <w:link w:val="FuzeileZchn"/>
    <w:uiPriority w:val="99"/>
    <w:unhideWhenUsed/>
    <w:rsid w:val="004F63B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F63B5"/>
  </w:style>
  <w:style w:type="paragraph" w:styleId="Sprechblasentext">
    <w:name w:val="Balloon Text"/>
    <w:basedOn w:val="Standard"/>
    <w:link w:val="SprechblasentextZchn"/>
    <w:uiPriority w:val="99"/>
    <w:semiHidden/>
    <w:unhideWhenUsed/>
    <w:rsid w:val="004F63B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63B5"/>
    <w:rPr>
      <w:rFonts w:ascii="Tahoma" w:hAnsi="Tahoma" w:cs="Tahoma"/>
      <w:sz w:val="16"/>
      <w:szCs w:val="16"/>
    </w:rPr>
  </w:style>
  <w:style w:type="character" w:styleId="Hyperlink">
    <w:name w:val="Hyperlink"/>
    <w:basedOn w:val="Absatz-Standardschriftart"/>
    <w:uiPriority w:val="99"/>
    <w:unhideWhenUsed/>
    <w:rsid w:val="00A364F3"/>
    <w:rPr>
      <w:color w:val="0000FF" w:themeColor="hyperlink"/>
      <w:u w:val="single"/>
    </w:rPr>
  </w:style>
  <w:style w:type="character" w:styleId="Kommentarzeichen">
    <w:name w:val="annotation reference"/>
    <w:basedOn w:val="Absatz-Standardschriftart"/>
    <w:uiPriority w:val="99"/>
    <w:semiHidden/>
    <w:unhideWhenUsed/>
    <w:rsid w:val="00F902FD"/>
    <w:rPr>
      <w:sz w:val="16"/>
      <w:szCs w:val="16"/>
    </w:rPr>
  </w:style>
  <w:style w:type="paragraph" w:styleId="Kommentartext">
    <w:name w:val="annotation text"/>
    <w:basedOn w:val="Standard"/>
    <w:link w:val="KommentartextZchn"/>
    <w:uiPriority w:val="99"/>
    <w:semiHidden/>
    <w:unhideWhenUsed/>
    <w:rsid w:val="00F902F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902FD"/>
    <w:rPr>
      <w:sz w:val="20"/>
      <w:szCs w:val="20"/>
    </w:rPr>
  </w:style>
  <w:style w:type="paragraph" w:styleId="Kommentarthema">
    <w:name w:val="annotation subject"/>
    <w:basedOn w:val="Kommentartext"/>
    <w:next w:val="Kommentartext"/>
    <w:link w:val="KommentarthemaZchn"/>
    <w:uiPriority w:val="99"/>
    <w:semiHidden/>
    <w:unhideWhenUsed/>
    <w:rsid w:val="00F902FD"/>
    <w:rPr>
      <w:b/>
      <w:bCs/>
    </w:rPr>
  </w:style>
  <w:style w:type="character" w:customStyle="1" w:styleId="KommentarthemaZchn">
    <w:name w:val="Kommentarthema Zchn"/>
    <w:basedOn w:val="KommentartextZchn"/>
    <w:link w:val="Kommentarthema"/>
    <w:uiPriority w:val="99"/>
    <w:semiHidden/>
    <w:rsid w:val="00F902FD"/>
    <w:rPr>
      <w:b/>
      <w:bCs/>
      <w:sz w:val="20"/>
      <w:szCs w:val="20"/>
    </w:rPr>
  </w:style>
  <w:style w:type="paragraph" w:styleId="Listenabsatz">
    <w:name w:val="List Paragraph"/>
    <w:basedOn w:val="Standard"/>
    <w:uiPriority w:val="34"/>
    <w:qFormat/>
    <w:rsid w:val="00982C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1023350">
      <w:bodyDiv w:val="1"/>
      <w:marLeft w:val="0"/>
      <w:marRight w:val="0"/>
      <w:marTop w:val="0"/>
      <w:marBottom w:val="0"/>
      <w:divBdr>
        <w:top w:val="none" w:sz="0" w:space="0" w:color="auto"/>
        <w:left w:val="none" w:sz="0" w:space="0" w:color="auto"/>
        <w:bottom w:val="none" w:sz="0" w:space="0" w:color="auto"/>
        <w:right w:val="none" w:sz="0" w:space="0" w:color="auto"/>
      </w:divBdr>
    </w:div>
    <w:div w:id="447434070">
      <w:bodyDiv w:val="1"/>
      <w:marLeft w:val="0"/>
      <w:marRight w:val="0"/>
      <w:marTop w:val="0"/>
      <w:marBottom w:val="0"/>
      <w:divBdr>
        <w:top w:val="none" w:sz="0" w:space="0" w:color="auto"/>
        <w:left w:val="none" w:sz="0" w:space="0" w:color="auto"/>
        <w:bottom w:val="none" w:sz="0" w:space="0" w:color="auto"/>
        <w:right w:val="none" w:sz="0" w:space="0" w:color="auto"/>
      </w:divBdr>
    </w:div>
    <w:div w:id="1092431955">
      <w:bodyDiv w:val="1"/>
      <w:marLeft w:val="0"/>
      <w:marRight w:val="0"/>
      <w:marTop w:val="0"/>
      <w:marBottom w:val="0"/>
      <w:divBdr>
        <w:top w:val="none" w:sz="0" w:space="0" w:color="auto"/>
        <w:left w:val="none" w:sz="0" w:space="0" w:color="auto"/>
        <w:bottom w:val="none" w:sz="0" w:space="0" w:color="auto"/>
        <w:right w:val="none" w:sz="0" w:space="0" w:color="auto"/>
      </w:divBdr>
    </w:div>
    <w:div w:id="1107967186">
      <w:bodyDiv w:val="1"/>
      <w:marLeft w:val="0"/>
      <w:marRight w:val="0"/>
      <w:marTop w:val="0"/>
      <w:marBottom w:val="0"/>
      <w:divBdr>
        <w:top w:val="none" w:sz="0" w:space="0" w:color="auto"/>
        <w:left w:val="none" w:sz="0" w:space="0" w:color="auto"/>
        <w:bottom w:val="none" w:sz="0" w:space="0" w:color="auto"/>
        <w:right w:val="none" w:sz="0" w:space="0" w:color="auto"/>
      </w:divBdr>
    </w:div>
    <w:div w:id="1141195774">
      <w:bodyDiv w:val="1"/>
      <w:marLeft w:val="0"/>
      <w:marRight w:val="0"/>
      <w:marTop w:val="0"/>
      <w:marBottom w:val="0"/>
      <w:divBdr>
        <w:top w:val="none" w:sz="0" w:space="0" w:color="auto"/>
        <w:left w:val="none" w:sz="0" w:space="0" w:color="auto"/>
        <w:bottom w:val="none" w:sz="0" w:space="0" w:color="auto"/>
        <w:right w:val="none" w:sz="0" w:space="0" w:color="auto"/>
      </w:divBdr>
      <w:divsChild>
        <w:div w:id="2022777783">
          <w:marLeft w:val="0"/>
          <w:marRight w:val="0"/>
          <w:marTop w:val="0"/>
          <w:marBottom w:val="0"/>
          <w:divBdr>
            <w:top w:val="none" w:sz="0" w:space="0" w:color="auto"/>
            <w:left w:val="none" w:sz="0" w:space="0" w:color="auto"/>
            <w:bottom w:val="none" w:sz="0" w:space="0" w:color="auto"/>
            <w:right w:val="none" w:sz="0" w:space="0" w:color="auto"/>
          </w:divBdr>
        </w:div>
      </w:divsChild>
    </w:div>
    <w:div w:id="1220164316">
      <w:bodyDiv w:val="1"/>
      <w:marLeft w:val="0"/>
      <w:marRight w:val="0"/>
      <w:marTop w:val="0"/>
      <w:marBottom w:val="0"/>
      <w:divBdr>
        <w:top w:val="none" w:sz="0" w:space="0" w:color="auto"/>
        <w:left w:val="none" w:sz="0" w:space="0" w:color="auto"/>
        <w:bottom w:val="none" w:sz="0" w:space="0" w:color="auto"/>
        <w:right w:val="none" w:sz="0" w:space="0" w:color="auto"/>
      </w:divBdr>
    </w:div>
    <w:div w:id="1294675943">
      <w:bodyDiv w:val="1"/>
      <w:marLeft w:val="0"/>
      <w:marRight w:val="0"/>
      <w:marTop w:val="0"/>
      <w:marBottom w:val="0"/>
      <w:divBdr>
        <w:top w:val="none" w:sz="0" w:space="0" w:color="auto"/>
        <w:left w:val="none" w:sz="0" w:space="0" w:color="auto"/>
        <w:bottom w:val="none" w:sz="0" w:space="0" w:color="auto"/>
        <w:right w:val="none" w:sz="0" w:space="0" w:color="auto"/>
      </w:divBdr>
    </w:div>
    <w:div w:id="1350570132">
      <w:bodyDiv w:val="1"/>
      <w:marLeft w:val="0"/>
      <w:marRight w:val="0"/>
      <w:marTop w:val="0"/>
      <w:marBottom w:val="0"/>
      <w:divBdr>
        <w:top w:val="none" w:sz="0" w:space="0" w:color="auto"/>
        <w:left w:val="none" w:sz="0" w:space="0" w:color="auto"/>
        <w:bottom w:val="none" w:sz="0" w:space="0" w:color="auto"/>
        <w:right w:val="none" w:sz="0" w:space="0" w:color="auto"/>
      </w:divBdr>
    </w:div>
    <w:div w:id="1415590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91AB1-45E3-4593-BCAE-C1EF3F46A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BC2AC3BD</Template>
  <TotalTime>0</TotalTime>
  <Pages>6</Pages>
  <Words>857</Words>
  <Characters>5405</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UTM Dienstleistungen GmbH &amp; Co. KG</Company>
  <LinksUpToDate>false</LinksUpToDate>
  <CharactersWithSpaces>6250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Kitzinger Manuel</dc:creator>
  <cp:keywords/>
  <dc:description/>
  <cp:lastModifiedBy>Kitzinger Manuel</cp:lastModifiedBy>
  <cp:revision>6</cp:revision>
  <cp:lastPrinted>2018-10-04T05:56:00Z</cp:lastPrinted>
  <dcterms:created xsi:type="dcterms:W3CDTF">2018-10-02T14:20:00Z</dcterms:created>
  <dcterms:modified xsi:type="dcterms:W3CDTF">2018-10-04T07:48:00Z</dcterms:modified>
</cp:coreProperties>
</file>