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8EA490" w14:textId="0C3ED8DC" w:rsidR="00A209F7" w:rsidRPr="00A209F7" w:rsidRDefault="004A17C9" w:rsidP="004F63B5">
      <w:pPr>
        <w:rPr>
          <w:rFonts w:ascii="Univers" w:hAnsi="Univers"/>
          <w:bCs/>
          <w:color w:val="808080" w:themeColor="background1" w:themeShade="80"/>
          <w:sz w:val="20"/>
          <w:szCs w:val="20"/>
        </w:rPr>
      </w:pPr>
      <w:bookmarkStart w:id="0" w:name="_Hlk128476814"/>
      <w:bookmarkEnd w:id="0"/>
      <w:r>
        <w:rPr>
          <w:noProof/>
        </w:rPr>
        <w:drawing>
          <wp:anchor distT="0" distB="0" distL="114300" distR="114300" simplePos="0" relativeHeight="251658240" behindDoc="1" locked="0" layoutInCell="1" allowOverlap="1" wp14:anchorId="3BE3B256" wp14:editId="5A76ACF1">
            <wp:simplePos x="0" y="0"/>
            <wp:positionH relativeFrom="margin">
              <wp:posOffset>2843530</wp:posOffset>
            </wp:positionH>
            <wp:positionV relativeFrom="margin">
              <wp:posOffset>220980</wp:posOffset>
            </wp:positionV>
            <wp:extent cx="323850" cy="32385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4C097F" w14:textId="69CB810E" w:rsidR="00F04D69" w:rsidRPr="008C4E04" w:rsidRDefault="004A17C9" w:rsidP="0025457E">
      <w:pPr>
        <w:ind w:left="-284" w:right="-284"/>
        <w:rPr>
          <w:rFonts w:ascii="Univers Condensed" w:hAnsi="Univers Condensed"/>
          <w:bCs/>
          <w:color w:val="4A4F55"/>
          <w:sz w:val="28"/>
          <w:szCs w:val="28"/>
        </w:rPr>
      </w:pPr>
      <w:r w:rsidRPr="008C4E04">
        <w:rPr>
          <w:rFonts w:ascii="Arial" w:hAnsi="Arial" w:cs="Arial"/>
          <w:noProof/>
          <w:color w:val="4A4F55"/>
          <w:sz w:val="44"/>
          <w:szCs w:val="44"/>
        </w:rPr>
        <w:drawing>
          <wp:anchor distT="0" distB="0" distL="114300" distR="114300" simplePos="0" relativeHeight="251660288" behindDoc="1" locked="0" layoutInCell="1" allowOverlap="1" wp14:anchorId="5030733C" wp14:editId="48DA0218">
            <wp:simplePos x="0" y="0"/>
            <wp:positionH relativeFrom="margin">
              <wp:posOffset>-366395</wp:posOffset>
            </wp:positionH>
            <wp:positionV relativeFrom="margin">
              <wp:posOffset>630555</wp:posOffset>
            </wp:positionV>
            <wp:extent cx="180000" cy="180000"/>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63B5" w:rsidRPr="008C4E04">
        <w:rPr>
          <w:rFonts w:ascii="Arial" w:hAnsi="Arial" w:cs="Arial"/>
          <w:b/>
          <w:bCs/>
          <w:color w:val="4A4F55"/>
          <w:spacing w:val="20"/>
          <w:sz w:val="44"/>
          <w:szCs w:val="44"/>
        </w:rPr>
        <w:t>P</w:t>
      </w:r>
      <w:r w:rsidR="00CA4B7A" w:rsidRPr="008C4E04">
        <w:rPr>
          <w:rFonts w:ascii="Arial" w:hAnsi="Arial" w:cs="Arial"/>
          <w:b/>
          <w:bCs/>
          <w:color w:val="4A4F55"/>
          <w:spacing w:val="20"/>
          <w:sz w:val="44"/>
          <w:szCs w:val="44"/>
        </w:rPr>
        <w:t>RESSEMITTEILUNG</w:t>
      </w:r>
      <w:r w:rsidR="004F63B5" w:rsidRPr="008C4E04">
        <w:rPr>
          <w:rFonts w:ascii="Univers" w:hAnsi="Univers"/>
          <w:bCs/>
          <w:color w:val="4A4F55"/>
          <w:sz w:val="40"/>
          <w:szCs w:val="56"/>
        </w:rPr>
        <w:t xml:space="preserve"> </w:t>
      </w:r>
      <w:r w:rsidR="00391CD9" w:rsidRPr="008C4E04">
        <w:rPr>
          <w:rFonts w:ascii="Univers" w:hAnsi="Univers"/>
          <w:bCs/>
          <w:color w:val="4A4F55"/>
          <w:sz w:val="40"/>
          <w:szCs w:val="56"/>
        </w:rPr>
        <w:br/>
      </w:r>
      <w:r w:rsidR="007358E1">
        <w:rPr>
          <w:rFonts w:ascii="Arial Narrow" w:hAnsi="Arial Narrow"/>
          <w:bCs/>
          <w:color w:val="4A4F55"/>
          <w:sz w:val="28"/>
          <w:szCs w:val="28"/>
        </w:rPr>
        <w:t>August</w:t>
      </w:r>
      <w:r w:rsidR="00A22D6D">
        <w:rPr>
          <w:rFonts w:ascii="Arial Narrow" w:hAnsi="Arial Narrow"/>
          <w:bCs/>
          <w:color w:val="4A4F55"/>
          <w:sz w:val="28"/>
          <w:szCs w:val="28"/>
        </w:rPr>
        <w:t xml:space="preserve"> </w:t>
      </w:r>
      <w:r w:rsidR="00F46F38" w:rsidRPr="00A22D6D">
        <w:rPr>
          <w:rFonts w:ascii="Arial Narrow" w:hAnsi="Arial Narrow"/>
          <w:bCs/>
          <w:color w:val="4A4F55"/>
          <w:sz w:val="28"/>
          <w:szCs w:val="28"/>
        </w:rPr>
        <w:t>202</w:t>
      </w:r>
      <w:r w:rsidR="00A22D6D">
        <w:rPr>
          <w:rFonts w:ascii="Arial Narrow" w:hAnsi="Arial Narrow"/>
          <w:bCs/>
          <w:color w:val="4A4F55"/>
          <w:sz w:val="28"/>
          <w:szCs w:val="28"/>
        </w:rPr>
        <w:t>3</w:t>
      </w:r>
    </w:p>
    <w:p w14:paraId="24E4C001" w14:textId="74F5EC76" w:rsidR="00566108" w:rsidRPr="008C4E04" w:rsidRDefault="00566108" w:rsidP="00A340CA">
      <w:pPr>
        <w:ind w:left="-284"/>
        <w:rPr>
          <w:rFonts w:ascii="Arial" w:hAnsi="Arial"/>
          <w:color w:val="4A4F55"/>
        </w:rPr>
      </w:pPr>
    </w:p>
    <w:p w14:paraId="23CDECAB" w14:textId="107DD38C" w:rsidR="00E01948" w:rsidRPr="00D5506E" w:rsidRDefault="007358E1" w:rsidP="00E01948">
      <w:pPr>
        <w:spacing w:line="360" w:lineRule="auto"/>
        <w:ind w:left="-284" w:right="-284"/>
        <w:outlineLvl w:val="0"/>
        <w:rPr>
          <w:rFonts w:ascii="Arial Narrow" w:hAnsi="Arial Narrow" w:cs="Arial"/>
          <w:b/>
          <w:color w:val="4A4F55"/>
        </w:rPr>
      </w:pPr>
      <w:r>
        <w:rPr>
          <w:rFonts w:ascii="Arial Narrow" w:hAnsi="Arial Narrow" w:cs="Arial"/>
          <w:b/>
          <w:color w:val="4A4F55"/>
        </w:rPr>
        <w:t>Bestens vorbereitet in den Herbst starten</w:t>
      </w:r>
      <w:r w:rsidR="00E01948" w:rsidRPr="00D5506E">
        <w:rPr>
          <w:rFonts w:ascii="Arial Narrow" w:hAnsi="Arial Narrow" w:cs="Arial"/>
          <w:b/>
          <w:color w:val="4A4F55"/>
        </w:rPr>
        <w:br/>
      </w:r>
      <w:r>
        <w:rPr>
          <w:rFonts w:ascii="Arial Narrow" w:hAnsi="Arial Narrow" w:cs="Arial"/>
          <w:b/>
          <w:color w:val="4A4F55"/>
          <w:sz w:val="28"/>
          <w:szCs w:val="28"/>
        </w:rPr>
        <w:t xml:space="preserve">Schutz vor Laub in </w:t>
      </w:r>
      <w:r w:rsidR="002C37DA">
        <w:rPr>
          <w:rFonts w:ascii="Arial Narrow" w:hAnsi="Arial Narrow" w:cs="Arial"/>
          <w:b/>
          <w:color w:val="4A4F55"/>
          <w:sz w:val="28"/>
          <w:szCs w:val="28"/>
        </w:rPr>
        <w:t>Dachrinne</w:t>
      </w:r>
      <w:r>
        <w:rPr>
          <w:rFonts w:ascii="Arial Narrow" w:hAnsi="Arial Narrow" w:cs="Arial"/>
          <w:b/>
          <w:color w:val="4A4F55"/>
          <w:sz w:val="28"/>
          <w:szCs w:val="28"/>
        </w:rPr>
        <w:t xml:space="preserve"> und Fallrohr</w:t>
      </w:r>
    </w:p>
    <w:p w14:paraId="7D66BED5" w14:textId="623FEB6F" w:rsidR="00141635" w:rsidRPr="00141635" w:rsidRDefault="00921F38" w:rsidP="00141635">
      <w:pPr>
        <w:spacing w:line="360" w:lineRule="auto"/>
        <w:ind w:left="-284" w:right="-284"/>
        <w:outlineLvl w:val="0"/>
        <w:rPr>
          <w:rFonts w:ascii="Arial Narrow" w:hAnsi="Arial Narrow" w:cs="Arial"/>
          <w:b/>
          <w:i/>
          <w:color w:val="4A4F55"/>
        </w:rPr>
      </w:pPr>
      <w:r w:rsidRPr="00D5506E">
        <w:rPr>
          <w:rFonts w:ascii="Arial Narrow" w:hAnsi="Arial Narrow" w:cs="Arial"/>
          <w:b/>
          <w:i/>
          <w:color w:val="4A4F55"/>
        </w:rPr>
        <w:br/>
      </w:r>
      <w:r w:rsidR="007358E1" w:rsidRPr="007358E1">
        <w:rPr>
          <w:rFonts w:ascii="Arial Narrow" w:hAnsi="Arial Narrow" w:cs="Arial"/>
          <w:b/>
          <w:i/>
          <w:color w:val="4A4F55"/>
        </w:rPr>
        <w:t>Marktoberdorf</w:t>
      </w:r>
      <w:r w:rsidR="007358E1" w:rsidRPr="00C01301">
        <w:rPr>
          <w:rFonts w:ascii="Arial Narrow" w:hAnsi="Arial Narrow" w:cs="Arial"/>
          <w:b/>
          <w:i/>
          <w:color w:val="4A4F55"/>
        </w:rPr>
        <w:t xml:space="preserve">, </w:t>
      </w:r>
      <w:r w:rsidR="00372BA9" w:rsidRPr="00C01301">
        <w:rPr>
          <w:rFonts w:ascii="Arial Narrow" w:hAnsi="Arial Narrow" w:cs="Arial"/>
          <w:b/>
          <w:i/>
          <w:color w:val="4A4F55"/>
        </w:rPr>
        <w:t>21</w:t>
      </w:r>
      <w:r w:rsidR="007358E1" w:rsidRPr="00C01301">
        <w:rPr>
          <w:rFonts w:ascii="Arial Narrow" w:hAnsi="Arial Narrow" w:cs="Arial"/>
          <w:b/>
          <w:i/>
          <w:color w:val="4A4F55"/>
        </w:rPr>
        <w:t>. August 2023</w:t>
      </w:r>
      <w:r w:rsidR="007358E1" w:rsidRPr="007358E1">
        <w:rPr>
          <w:rFonts w:ascii="Arial Narrow" w:hAnsi="Arial Narrow" w:cs="Arial"/>
          <w:b/>
          <w:i/>
          <w:color w:val="4A4F55"/>
        </w:rPr>
        <w:t xml:space="preserve"> </w:t>
      </w:r>
      <w:r w:rsidR="00EE421A">
        <w:rPr>
          <w:rFonts w:ascii="Arial Narrow" w:hAnsi="Arial Narrow" w:cs="Arial"/>
          <w:b/>
          <w:i/>
          <w:color w:val="4A4F55"/>
        </w:rPr>
        <w:t>–</w:t>
      </w:r>
      <w:r w:rsidR="007358E1" w:rsidRPr="007358E1">
        <w:rPr>
          <w:rFonts w:ascii="Arial Narrow" w:hAnsi="Arial Narrow" w:cs="Arial"/>
          <w:b/>
          <w:i/>
          <w:color w:val="4A4F55"/>
        </w:rPr>
        <w:t xml:space="preserve"> </w:t>
      </w:r>
      <w:r w:rsidR="00EE421A">
        <w:rPr>
          <w:rFonts w:ascii="Arial Narrow" w:hAnsi="Arial Narrow" w:cs="Arial"/>
          <w:b/>
          <w:i/>
          <w:color w:val="4A4F55"/>
        </w:rPr>
        <w:t xml:space="preserve">Der Herbst naht und damit die Gefahr </w:t>
      </w:r>
      <w:r w:rsidR="007C2DE9">
        <w:rPr>
          <w:rFonts w:ascii="Arial Narrow" w:hAnsi="Arial Narrow" w:cs="Arial"/>
          <w:b/>
          <w:i/>
          <w:color w:val="4A4F55"/>
        </w:rPr>
        <w:t>eines</w:t>
      </w:r>
      <w:r w:rsidR="00EE421A">
        <w:rPr>
          <w:rFonts w:ascii="Arial Narrow" w:hAnsi="Arial Narrow" w:cs="Arial"/>
          <w:b/>
          <w:i/>
          <w:color w:val="4A4F55"/>
        </w:rPr>
        <w:t xml:space="preserve"> v</w:t>
      </w:r>
      <w:r w:rsidR="00141635" w:rsidRPr="00141635">
        <w:rPr>
          <w:rFonts w:ascii="Arial Narrow" w:hAnsi="Arial Narrow" w:cs="Arial"/>
          <w:b/>
          <w:i/>
          <w:color w:val="4A4F55"/>
        </w:rPr>
        <w:t>erstopfte</w:t>
      </w:r>
      <w:r w:rsidR="00EE421A">
        <w:rPr>
          <w:rFonts w:ascii="Arial Narrow" w:hAnsi="Arial Narrow" w:cs="Arial"/>
          <w:b/>
          <w:i/>
          <w:color w:val="4A4F55"/>
        </w:rPr>
        <w:t>n</w:t>
      </w:r>
      <w:r w:rsidR="00141635" w:rsidRPr="00141635">
        <w:rPr>
          <w:rFonts w:ascii="Arial Narrow" w:hAnsi="Arial Narrow" w:cs="Arial"/>
          <w:b/>
          <w:i/>
          <w:color w:val="4A4F55"/>
        </w:rPr>
        <w:t xml:space="preserve"> </w:t>
      </w:r>
      <w:r w:rsidR="007C2DE9">
        <w:rPr>
          <w:rFonts w:ascii="Arial Narrow" w:hAnsi="Arial Narrow" w:cs="Arial"/>
          <w:b/>
          <w:i/>
          <w:color w:val="4A4F55"/>
        </w:rPr>
        <w:t>Entwässerungssystems</w:t>
      </w:r>
      <w:r w:rsidR="00EE421A">
        <w:rPr>
          <w:rFonts w:ascii="Arial Narrow" w:hAnsi="Arial Narrow" w:cs="Arial"/>
          <w:b/>
          <w:i/>
          <w:color w:val="4A4F55"/>
        </w:rPr>
        <w:t xml:space="preserve">. Der Grund dafür ist schnell ausgemacht: </w:t>
      </w:r>
      <w:r w:rsidR="00141635" w:rsidRPr="00141635">
        <w:rPr>
          <w:rFonts w:ascii="Arial Narrow" w:hAnsi="Arial Narrow" w:cs="Arial"/>
          <w:b/>
          <w:i/>
          <w:color w:val="4A4F55"/>
        </w:rPr>
        <w:t>Herabfalle</w:t>
      </w:r>
      <w:r w:rsidR="00EE421A">
        <w:rPr>
          <w:rFonts w:ascii="Arial Narrow" w:hAnsi="Arial Narrow" w:cs="Arial"/>
          <w:b/>
          <w:i/>
          <w:color w:val="4A4F55"/>
        </w:rPr>
        <w:t>nd</w:t>
      </w:r>
      <w:r w:rsidR="00141635" w:rsidRPr="00141635">
        <w:rPr>
          <w:rFonts w:ascii="Arial Narrow" w:hAnsi="Arial Narrow" w:cs="Arial"/>
          <w:b/>
          <w:i/>
          <w:color w:val="4A4F55"/>
        </w:rPr>
        <w:t xml:space="preserve">es Laub </w:t>
      </w:r>
      <w:r w:rsidR="00EE421A">
        <w:rPr>
          <w:rFonts w:ascii="Arial Narrow" w:hAnsi="Arial Narrow" w:cs="Arial"/>
          <w:b/>
          <w:i/>
          <w:color w:val="4A4F55"/>
        </w:rPr>
        <w:t>verschließt</w:t>
      </w:r>
      <w:r w:rsidR="00141635" w:rsidRPr="00141635">
        <w:rPr>
          <w:rFonts w:ascii="Arial Narrow" w:hAnsi="Arial Narrow" w:cs="Arial"/>
          <w:b/>
          <w:i/>
          <w:color w:val="4A4F55"/>
        </w:rPr>
        <w:t xml:space="preserve"> </w:t>
      </w:r>
      <w:r w:rsidR="002C37DA">
        <w:rPr>
          <w:rFonts w:ascii="Arial Narrow" w:hAnsi="Arial Narrow" w:cs="Arial"/>
          <w:b/>
          <w:i/>
          <w:color w:val="4A4F55"/>
        </w:rPr>
        <w:t>Dachrinne</w:t>
      </w:r>
      <w:r w:rsidR="00141635" w:rsidRPr="00141635">
        <w:rPr>
          <w:rFonts w:ascii="Arial Narrow" w:hAnsi="Arial Narrow" w:cs="Arial"/>
          <w:b/>
          <w:i/>
          <w:color w:val="4A4F55"/>
        </w:rPr>
        <w:t xml:space="preserve"> und Fallrohr und </w:t>
      </w:r>
      <w:r w:rsidR="00EE421A">
        <w:rPr>
          <w:rFonts w:ascii="Arial Narrow" w:hAnsi="Arial Narrow" w:cs="Arial"/>
          <w:b/>
          <w:i/>
          <w:color w:val="4A4F55"/>
        </w:rPr>
        <w:t>verhindert so</w:t>
      </w:r>
      <w:r w:rsidR="00141635" w:rsidRPr="00141635">
        <w:rPr>
          <w:rFonts w:ascii="Arial Narrow" w:hAnsi="Arial Narrow" w:cs="Arial"/>
          <w:b/>
          <w:i/>
          <w:color w:val="4A4F55"/>
        </w:rPr>
        <w:t xml:space="preserve"> den Abfluss des Regenwassers. Da</w:t>
      </w:r>
      <w:r w:rsidR="00EE421A">
        <w:rPr>
          <w:rFonts w:ascii="Arial Narrow" w:hAnsi="Arial Narrow" w:cs="Arial"/>
          <w:b/>
          <w:i/>
          <w:color w:val="4A4F55"/>
        </w:rPr>
        <w:t xml:space="preserve"> sich</w:t>
      </w:r>
      <w:r w:rsidR="00141635" w:rsidRPr="00141635">
        <w:rPr>
          <w:rFonts w:ascii="Arial Narrow" w:hAnsi="Arial Narrow" w:cs="Arial"/>
          <w:b/>
          <w:i/>
          <w:color w:val="4A4F55"/>
        </w:rPr>
        <w:t xml:space="preserve"> Wasser dennoch seinen Weg </w:t>
      </w:r>
      <w:r w:rsidR="00EE421A">
        <w:rPr>
          <w:rFonts w:ascii="Arial Narrow" w:hAnsi="Arial Narrow" w:cs="Arial"/>
          <w:b/>
          <w:i/>
          <w:color w:val="4A4F55"/>
        </w:rPr>
        <w:t>sucht, sind Schäden an der</w:t>
      </w:r>
      <w:r w:rsidR="00141635" w:rsidRPr="00141635">
        <w:rPr>
          <w:rFonts w:ascii="Arial Narrow" w:hAnsi="Arial Narrow" w:cs="Arial"/>
          <w:b/>
          <w:i/>
          <w:color w:val="4A4F55"/>
        </w:rPr>
        <w:t xml:space="preserve"> Bausubstanz </w:t>
      </w:r>
      <w:r w:rsidR="00EE421A">
        <w:rPr>
          <w:rFonts w:ascii="Arial Narrow" w:hAnsi="Arial Narrow" w:cs="Arial"/>
          <w:b/>
          <w:i/>
          <w:color w:val="4A4F55"/>
        </w:rPr>
        <w:t>nicht ausgeschlossen</w:t>
      </w:r>
      <w:r w:rsidR="00141635" w:rsidRPr="00141635">
        <w:rPr>
          <w:rFonts w:ascii="Arial Narrow" w:hAnsi="Arial Narrow" w:cs="Arial"/>
          <w:b/>
          <w:i/>
          <w:color w:val="4A4F55"/>
        </w:rPr>
        <w:t xml:space="preserve">. </w:t>
      </w:r>
      <w:r w:rsidR="00C6769B">
        <w:rPr>
          <w:rFonts w:ascii="Arial Narrow" w:hAnsi="Arial Narrow" w:cs="Arial"/>
          <w:b/>
          <w:i/>
          <w:color w:val="4A4F55"/>
        </w:rPr>
        <w:t>GRÖMO</w:t>
      </w:r>
      <w:r w:rsidR="00141635" w:rsidRPr="00141635">
        <w:rPr>
          <w:rFonts w:ascii="Arial Narrow" w:hAnsi="Arial Narrow" w:cs="Arial"/>
          <w:b/>
          <w:i/>
          <w:color w:val="4A4F55"/>
        </w:rPr>
        <w:t xml:space="preserve">, der Dachentwässerungsspezialist aus dem Allgäu, bietet </w:t>
      </w:r>
      <w:r w:rsidR="001B1A23">
        <w:rPr>
          <w:rFonts w:ascii="Arial Narrow" w:hAnsi="Arial Narrow" w:cs="Arial"/>
          <w:b/>
          <w:i/>
          <w:color w:val="4A4F55"/>
        </w:rPr>
        <w:t xml:space="preserve">daher </w:t>
      </w:r>
      <w:r w:rsidR="00141635" w:rsidRPr="00141635">
        <w:rPr>
          <w:rFonts w:ascii="Arial Narrow" w:hAnsi="Arial Narrow" w:cs="Arial"/>
          <w:b/>
          <w:i/>
          <w:color w:val="4A4F55"/>
        </w:rPr>
        <w:t xml:space="preserve">verschiedene Lösungen an, </w:t>
      </w:r>
      <w:r w:rsidR="001B1A23">
        <w:rPr>
          <w:rFonts w:ascii="Arial Narrow" w:hAnsi="Arial Narrow" w:cs="Arial"/>
          <w:b/>
          <w:i/>
          <w:color w:val="4A4F55"/>
        </w:rPr>
        <w:t>die es erst gar nicht so weit kommen lassen</w:t>
      </w:r>
      <w:r w:rsidR="00141635" w:rsidRPr="00141635">
        <w:rPr>
          <w:rFonts w:ascii="Arial Narrow" w:hAnsi="Arial Narrow" w:cs="Arial"/>
          <w:b/>
          <w:i/>
          <w:color w:val="4A4F55"/>
        </w:rPr>
        <w:t>.</w:t>
      </w:r>
    </w:p>
    <w:p w14:paraId="164676F2" w14:textId="2BEBBCF7" w:rsidR="005B3274" w:rsidRDefault="0016787F" w:rsidP="00141635">
      <w:pPr>
        <w:spacing w:line="360" w:lineRule="auto"/>
        <w:ind w:left="-284" w:right="-284"/>
        <w:outlineLvl w:val="0"/>
        <w:rPr>
          <w:rFonts w:ascii="Arial Narrow" w:hAnsi="Arial Narrow" w:cs="Arial"/>
          <w:bCs/>
          <w:iCs/>
          <w:color w:val="4A4F55"/>
        </w:rPr>
      </w:pPr>
      <w:r>
        <w:rPr>
          <w:rFonts w:ascii="Arial Narrow" w:hAnsi="Arial Narrow" w:cs="Arial"/>
          <w:b/>
          <w:bCs/>
          <w:iCs/>
          <w:color w:val="4A4F55"/>
        </w:rPr>
        <w:t>Wächter auf dem Dach</w:t>
      </w:r>
      <w:r w:rsidR="00141635" w:rsidRPr="00141635">
        <w:rPr>
          <w:rFonts w:ascii="Arial Narrow" w:hAnsi="Arial Narrow" w:cs="Arial"/>
          <w:b/>
          <w:bCs/>
          <w:iCs/>
          <w:color w:val="4A4F55"/>
        </w:rPr>
        <w:t>: Laubschutzgitter und Laubsiebe</w:t>
      </w:r>
      <w:r w:rsidR="00141635">
        <w:rPr>
          <w:rFonts w:ascii="Arial Narrow" w:hAnsi="Arial Narrow" w:cs="Arial"/>
          <w:b/>
          <w:bCs/>
          <w:iCs/>
          <w:color w:val="4A4F55"/>
        </w:rPr>
        <w:br/>
      </w:r>
      <w:r w:rsidR="00462113">
        <w:rPr>
          <w:rFonts w:ascii="Arial Narrow" w:hAnsi="Arial Narrow" w:cs="Arial"/>
          <w:bCs/>
          <w:iCs/>
          <w:color w:val="4A4F55"/>
        </w:rPr>
        <w:t>W</w:t>
      </w:r>
      <w:r w:rsidR="003D0B9F">
        <w:rPr>
          <w:rFonts w:ascii="Arial Narrow" w:hAnsi="Arial Narrow" w:cs="Arial"/>
          <w:bCs/>
          <w:iCs/>
          <w:color w:val="4A4F55"/>
        </w:rPr>
        <w:t>irkungsvolle</w:t>
      </w:r>
      <w:r w:rsidR="009000DD">
        <w:rPr>
          <w:rFonts w:ascii="Arial Narrow" w:hAnsi="Arial Narrow" w:cs="Arial"/>
          <w:bCs/>
          <w:iCs/>
          <w:color w:val="4A4F55"/>
        </w:rPr>
        <w:t>r</w:t>
      </w:r>
      <w:r w:rsidR="003D0B9F">
        <w:rPr>
          <w:rFonts w:ascii="Arial Narrow" w:hAnsi="Arial Narrow" w:cs="Arial"/>
          <w:bCs/>
          <w:iCs/>
          <w:color w:val="4A4F55"/>
        </w:rPr>
        <w:t xml:space="preserve"> </w:t>
      </w:r>
      <w:r w:rsidR="009000DD">
        <w:rPr>
          <w:rFonts w:ascii="Arial Narrow" w:hAnsi="Arial Narrow" w:cs="Arial"/>
          <w:bCs/>
          <w:iCs/>
          <w:color w:val="4A4F55"/>
        </w:rPr>
        <w:t>Helfer</w:t>
      </w:r>
      <w:r w:rsidR="003D0B9F">
        <w:rPr>
          <w:rFonts w:ascii="Arial Narrow" w:hAnsi="Arial Narrow" w:cs="Arial"/>
          <w:bCs/>
          <w:iCs/>
          <w:color w:val="4A4F55"/>
        </w:rPr>
        <w:t xml:space="preserve"> direkt auf dem Dach </w:t>
      </w:r>
      <w:r w:rsidR="009000DD">
        <w:rPr>
          <w:rFonts w:ascii="Arial Narrow" w:hAnsi="Arial Narrow" w:cs="Arial"/>
          <w:bCs/>
          <w:iCs/>
          <w:color w:val="4A4F55"/>
        </w:rPr>
        <w:t>ist</w:t>
      </w:r>
      <w:r w:rsidR="003D0B9F">
        <w:rPr>
          <w:rFonts w:ascii="Arial Narrow" w:hAnsi="Arial Narrow" w:cs="Arial"/>
          <w:bCs/>
          <w:iCs/>
          <w:color w:val="4A4F55"/>
        </w:rPr>
        <w:t xml:space="preserve"> das Laubschutzgitter aus Edelstahl. </w:t>
      </w:r>
      <w:r w:rsidR="009000DD">
        <w:rPr>
          <w:rFonts w:ascii="Arial Narrow" w:hAnsi="Arial Narrow" w:cs="Arial"/>
          <w:bCs/>
          <w:iCs/>
          <w:color w:val="4A4F55"/>
        </w:rPr>
        <w:t>D</w:t>
      </w:r>
      <w:r w:rsidR="00011911">
        <w:rPr>
          <w:rFonts w:ascii="Arial Narrow" w:hAnsi="Arial Narrow" w:cs="Arial"/>
          <w:bCs/>
          <w:iCs/>
          <w:color w:val="4A4F55"/>
        </w:rPr>
        <w:t xml:space="preserve">enn </w:t>
      </w:r>
      <w:r w:rsidR="001A06AF">
        <w:rPr>
          <w:rFonts w:ascii="Arial Narrow" w:hAnsi="Arial Narrow" w:cs="Arial"/>
          <w:bCs/>
          <w:iCs/>
          <w:color w:val="4A4F55"/>
        </w:rPr>
        <w:t>d</w:t>
      </w:r>
      <w:r w:rsidR="009000DD">
        <w:rPr>
          <w:rFonts w:ascii="Arial Narrow" w:hAnsi="Arial Narrow" w:cs="Arial"/>
          <w:bCs/>
          <w:iCs/>
          <w:color w:val="4A4F55"/>
        </w:rPr>
        <w:t xml:space="preserve">ie </w:t>
      </w:r>
      <w:r w:rsidR="003D0B9F">
        <w:rPr>
          <w:rFonts w:ascii="Arial Narrow" w:hAnsi="Arial Narrow" w:cs="Arial"/>
          <w:bCs/>
          <w:iCs/>
          <w:color w:val="4A4F55"/>
        </w:rPr>
        <w:t xml:space="preserve">vom Dach in die Dachrinne </w:t>
      </w:r>
      <w:r w:rsidR="009000DD">
        <w:rPr>
          <w:rFonts w:ascii="Arial Narrow" w:hAnsi="Arial Narrow" w:cs="Arial"/>
          <w:bCs/>
          <w:iCs/>
          <w:color w:val="4A4F55"/>
        </w:rPr>
        <w:t>ge</w:t>
      </w:r>
      <w:r w:rsidR="003D0B9F">
        <w:rPr>
          <w:rFonts w:ascii="Arial Narrow" w:hAnsi="Arial Narrow" w:cs="Arial"/>
          <w:bCs/>
          <w:iCs/>
          <w:color w:val="4A4F55"/>
        </w:rPr>
        <w:t>rutsch</w:t>
      </w:r>
      <w:r w:rsidR="009000DD">
        <w:rPr>
          <w:rFonts w:ascii="Arial Narrow" w:hAnsi="Arial Narrow" w:cs="Arial"/>
          <w:bCs/>
          <w:iCs/>
          <w:color w:val="4A4F55"/>
        </w:rPr>
        <w:t>t</w:t>
      </w:r>
      <w:r w:rsidR="003D0B9F">
        <w:rPr>
          <w:rFonts w:ascii="Arial Narrow" w:hAnsi="Arial Narrow" w:cs="Arial"/>
          <w:bCs/>
          <w:iCs/>
          <w:color w:val="4A4F55"/>
        </w:rPr>
        <w:t>en oder hineingeweht</w:t>
      </w:r>
      <w:r w:rsidR="009000DD">
        <w:rPr>
          <w:rFonts w:ascii="Arial Narrow" w:hAnsi="Arial Narrow" w:cs="Arial"/>
          <w:bCs/>
          <w:iCs/>
          <w:color w:val="4A4F55"/>
        </w:rPr>
        <w:t xml:space="preserve">en Blätter </w:t>
      </w:r>
      <w:r w:rsidR="00011911">
        <w:rPr>
          <w:rFonts w:ascii="Arial Narrow" w:hAnsi="Arial Narrow" w:cs="Arial"/>
          <w:bCs/>
          <w:iCs/>
          <w:color w:val="4A4F55"/>
        </w:rPr>
        <w:t xml:space="preserve">bleiben </w:t>
      </w:r>
      <w:r w:rsidR="003D0B9F">
        <w:rPr>
          <w:rFonts w:ascii="Arial Narrow" w:hAnsi="Arial Narrow" w:cs="Arial"/>
          <w:bCs/>
          <w:iCs/>
          <w:color w:val="4A4F55"/>
        </w:rPr>
        <w:t>auf dem Laubschutzgitter liegen, trocknen und werden vom Wind wieder fortge</w:t>
      </w:r>
      <w:r w:rsidR="00057720">
        <w:rPr>
          <w:rFonts w:ascii="Arial Narrow" w:hAnsi="Arial Narrow" w:cs="Arial"/>
          <w:bCs/>
          <w:iCs/>
          <w:color w:val="4A4F55"/>
        </w:rPr>
        <w:t>tragen</w:t>
      </w:r>
      <w:r w:rsidR="003D0B9F">
        <w:rPr>
          <w:rFonts w:ascii="Arial Narrow" w:hAnsi="Arial Narrow" w:cs="Arial"/>
          <w:bCs/>
          <w:iCs/>
          <w:color w:val="4A4F55"/>
        </w:rPr>
        <w:t xml:space="preserve">. </w:t>
      </w:r>
      <w:r w:rsidR="00C24165">
        <w:rPr>
          <w:rFonts w:ascii="Arial Narrow" w:hAnsi="Arial Narrow" w:cs="Arial"/>
          <w:bCs/>
          <w:iCs/>
          <w:color w:val="4A4F55"/>
        </w:rPr>
        <w:t xml:space="preserve">Aus </w:t>
      </w:r>
      <w:r w:rsidR="00C24165" w:rsidRPr="00141635">
        <w:rPr>
          <w:rFonts w:ascii="Arial Narrow" w:hAnsi="Arial Narrow" w:cs="Arial"/>
          <w:bCs/>
          <w:iCs/>
          <w:color w:val="4A4F55"/>
        </w:rPr>
        <w:t>filigranem, rostfreiem Draht konstruiert</w:t>
      </w:r>
      <w:r w:rsidR="00C24165">
        <w:rPr>
          <w:rFonts w:ascii="Arial Narrow" w:hAnsi="Arial Narrow" w:cs="Arial"/>
          <w:bCs/>
          <w:iCs/>
          <w:color w:val="4A4F55"/>
        </w:rPr>
        <w:t xml:space="preserve">, gewährleistet das </w:t>
      </w:r>
      <w:r w:rsidR="001A06AF">
        <w:rPr>
          <w:rFonts w:ascii="Arial Narrow" w:hAnsi="Arial Narrow" w:cs="Arial"/>
          <w:bCs/>
          <w:iCs/>
          <w:color w:val="4A4F55"/>
        </w:rPr>
        <w:t>Gitter</w:t>
      </w:r>
      <w:r w:rsidR="00C24165">
        <w:rPr>
          <w:rFonts w:ascii="Arial Narrow" w:hAnsi="Arial Narrow" w:cs="Arial"/>
          <w:bCs/>
          <w:iCs/>
          <w:color w:val="4A4F55"/>
        </w:rPr>
        <w:t xml:space="preserve"> </w:t>
      </w:r>
      <w:r w:rsidR="00141635" w:rsidRPr="00141635">
        <w:rPr>
          <w:rFonts w:ascii="Arial Narrow" w:hAnsi="Arial Narrow" w:cs="Arial"/>
          <w:bCs/>
          <w:iCs/>
          <w:color w:val="4A4F55"/>
        </w:rPr>
        <w:t xml:space="preserve">auch bei </w:t>
      </w:r>
      <w:r w:rsidR="003D0B9F">
        <w:rPr>
          <w:rFonts w:ascii="Arial Narrow" w:hAnsi="Arial Narrow" w:cs="Arial"/>
          <w:bCs/>
          <w:iCs/>
          <w:color w:val="4A4F55"/>
        </w:rPr>
        <w:t>starkem Laubfall</w:t>
      </w:r>
      <w:r w:rsidR="00141635" w:rsidRPr="00141635">
        <w:rPr>
          <w:rFonts w:ascii="Arial Narrow" w:hAnsi="Arial Narrow" w:cs="Arial"/>
          <w:bCs/>
          <w:iCs/>
          <w:color w:val="4A4F55"/>
        </w:rPr>
        <w:t xml:space="preserve"> eine </w:t>
      </w:r>
      <w:r w:rsidR="003D0B9F">
        <w:rPr>
          <w:rFonts w:ascii="Arial Narrow" w:hAnsi="Arial Narrow" w:cs="Arial"/>
          <w:bCs/>
          <w:iCs/>
          <w:color w:val="4A4F55"/>
        </w:rPr>
        <w:t xml:space="preserve">hohe </w:t>
      </w:r>
      <w:r w:rsidR="00141635" w:rsidRPr="00141635">
        <w:rPr>
          <w:rFonts w:ascii="Arial Narrow" w:hAnsi="Arial Narrow" w:cs="Arial"/>
          <w:bCs/>
          <w:iCs/>
          <w:color w:val="4A4F55"/>
        </w:rPr>
        <w:t xml:space="preserve">Wasserdurchlässigkeit </w:t>
      </w:r>
      <w:r w:rsidR="003D0B9F">
        <w:rPr>
          <w:rFonts w:ascii="Arial Narrow" w:hAnsi="Arial Narrow" w:cs="Arial"/>
          <w:bCs/>
          <w:iCs/>
          <w:color w:val="4A4F55"/>
        </w:rPr>
        <w:t>und</w:t>
      </w:r>
      <w:r w:rsidR="00141635" w:rsidRPr="00141635">
        <w:rPr>
          <w:rFonts w:ascii="Arial Narrow" w:hAnsi="Arial Narrow" w:cs="Arial"/>
          <w:bCs/>
          <w:iCs/>
          <w:color w:val="4A4F55"/>
        </w:rPr>
        <w:t xml:space="preserve"> </w:t>
      </w:r>
      <w:r w:rsidR="00C24165">
        <w:rPr>
          <w:rFonts w:ascii="Arial Narrow" w:hAnsi="Arial Narrow" w:cs="Arial"/>
          <w:bCs/>
          <w:iCs/>
          <w:color w:val="4A4F55"/>
        </w:rPr>
        <w:t>schützt</w:t>
      </w:r>
      <w:r w:rsidR="00141635" w:rsidRPr="00141635">
        <w:rPr>
          <w:rFonts w:ascii="Arial Narrow" w:hAnsi="Arial Narrow" w:cs="Arial"/>
          <w:bCs/>
          <w:iCs/>
          <w:color w:val="4A4F55"/>
        </w:rPr>
        <w:t xml:space="preserve"> </w:t>
      </w:r>
      <w:r w:rsidR="003D0B9F">
        <w:rPr>
          <w:rFonts w:ascii="Arial Narrow" w:hAnsi="Arial Narrow" w:cs="Arial"/>
          <w:bCs/>
          <w:iCs/>
          <w:color w:val="4A4F55"/>
        </w:rPr>
        <w:t>vor Vereisung</w:t>
      </w:r>
      <w:r w:rsidR="00C24165">
        <w:rPr>
          <w:rFonts w:ascii="Arial Narrow" w:hAnsi="Arial Narrow" w:cs="Arial"/>
          <w:bCs/>
          <w:iCs/>
          <w:color w:val="4A4F55"/>
        </w:rPr>
        <w:t>. Ein weiterer Vorteil ist der verwendete</w:t>
      </w:r>
      <w:r w:rsidR="00141635" w:rsidRPr="00141635">
        <w:rPr>
          <w:rFonts w:ascii="Arial Narrow" w:hAnsi="Arial Narrow" w:cs="Arial"/>
          <w:bCs/>
          <w:iCs/>
          <w:color w:val="4A4F55"/>
        </w:rPr>
        <w:t xml:space="preserve"> Edelstahl</w:t>
      </w:r>
      <w:r w:rsidR="00C24165">
        <w:rPr>
          <w:rFonts w:ascii="Arial Narrow" w:hAnsi="Arial Narrow" w:cs="Arial"/>
          <w:bCs/>
          <w:iCs/>
          <w:color w:val="4A4F55"/>
        </w:rPr>
        <w:t>. Er</w:t>
      </w:r>
      <w:r w:rsidR="00141635" w:rsidRPr="00141635">
        <w:rPr>
          <w:rFonts w:ascii="Arial Narrow" w:hAnsi="Arial Narrow" w:cs="Arial"/>
          <w:bCs/>
          <w:iCs/>
          <w:color w:val="4A4F55"/>
        </w:rPr>
        <w:t xml:space="preserve"> bietet neben der Kombinierbarkeit mit allen Dachrinnenmaterialien UV-Beständigkeit und eine lange Lebensdauer.</w:t>
      </w:r>
      <w:r w:rsidR="005B3274">
        <w:rPr>
          <w:rFonts w:ascii="Arial Narrow" w:hAnsi="Arial Narrow" w:cs="Arial"/>
          <w:bCs/>
          <w:iCs/>
          <w:color w:val="4A4F55"/>
        </w:rPr>
        <w:t xml:space="preserve"> </w:t>
      </w:r>
      <w:r w:rsidR="001A06AF">
        <w:rPr>
          <w:rFonts w:ascii="Arial Narrow" w:hAnsi="Arial Narrow" w:cs="Arial"/>
          <w:bCs/>
          <w:iCs/>
          <w:color w:val="4A4F55"/>
        </w:rPr>
        <w:t xml:space="preserve">Geeignet </w:t>
      </w:r>
      <w:r w:rsidR="00141635" w:rsidRPr="00141635">
        <w:rPr>
          <w:rFonts w:ascii="Arial Narrow" w:hAnsi="Arial Narrow" w:cs="Arial"/>
          <w:bCs/>
          <w:iCs/>
          <w:color w:val="4A4F55"/>
        </w:rPr>
        <w:t>für alle gängigen</w:t>
      </w:r>
      <w:r w:rsidR="00754F8E">
        <w:rPr>
          <w:rFonts w:ascii="Arial Narrow" w:hAnsi="Arial Narrow" w:cs="Arial"/>
          <w:bCs/>
          <w:iCs/>
          <w:color w:val="4A4F55"/>
        </w:rPr>
        <w:t>, halbrunden</w:t>
      </w:r>
      <w:r w:rsidR="00141635" w:rsidRPr="00141635">
        <w:rPr>
          <w:rFonts w:ascii="Arial Narrow" w:hAnsi="Arial Narrow" w:cs="Arial"/>
          <w:bCs/>
          <w:iCs/>
          <w:color w:val="4A4F55"/>
        </w:rPr>
        <w:t xml:space="preserve"> </w:t>
      </w:r>
      <w:r w:rsidR="00754F8E">
        <w:rPr>
          <w:rFonts w:ascii="Arial Narrow" w:hAnsi="Arial Narrow" w:cs="Arial"/>
          <w:bCs/>
          <w:iCs/>
          <w:color w:val="4A4F55"/>
        </w:rPr>
        <w:t>Dach</w:t>
      </w:r>
      <w:r w:rsidR="00141635" w:rsidRPr="00141635">
        <w:rPr>
          <w:rFonts w:ascii="Arial Narrow" w:hAnsi="Arial Narrow" w:cs="Arial"/>
          <w:bCs/>
          <w:iCs/>
          <w:color w:val="4A4F55"/>
        </w:rPr>
        <w:t>rinnen</w:t>
      </w:r>
      <w:r w:rsidR="001A06AF">
        <w:rPr>
          <w:rFonts w:ascii="Arial Narrow" w:hAnsi="Arial Narrow" w:cs="Arial"/>
          <w:bCs/>
          <w:iCs/>
          <w:color w:val="4A4F55"/>
        </w:rPr>
        <w:t xml:space="preserve"> </w:t>
      </w:r>
      <w:r w:rsidR="001A06AF" w:rsidRPr="00141635">
        <w:rPr>
          <w:rFonts w:ascii="Arial Narrow" w:hAnsi="Arial Narrow" w:cs="Arial"/>
          <w:bCs/>
          <w:iCs/>
          <w:color w:val="4A4F55"/>
        </w:rPr>
        <w:t>von 280 und 333 Millimeter Zuschnitt</w:t>
      </w:r>
      <w:r w:rsidR="001A06AF">
        <w:rPr>
          <w:rFonts w:ascii="Arial Narrow" w:hAnsi="Arial Narrow" w:cs="Arial"/>
          <w:bCs/>
          <w:iCs/>
          <w:color w:val="4A4F55"/>
        </w:rPr>
        <w:t xml:space="preserve">, </w:t>
      </w:r>
      <w:r w:rsidR="00141635" w:rsidRPr="00141635">
        <w:rPr>
          <w:rFonts w:ascii="Arial Narrow" w:hAnsi="Arial Narrow" w:cs="Arial"/>
          <w:bCs/>
          <w:iCs/>
          <w:color w:val="4A4F55"/>
        </w:rPr>
        <w:t xml:space="preserve">lässt sich </w:t>
      </w:r>
      <w:r w:rsidR="001A06AF">
        <w:rPr>
          <w:rFonts w:ascii="Arial Narrow" w:hAnsi="Arial Narrow" w:cs="Arial"/>
          <w:bCs/>
          <w:iCs/>
          <w:color w:val="4A4F55"/>
        </w:rPr>
        <w:t>d</w:t>
      </w:r>
      <w:r w:rsidR="001A06AF" w:rsidRPr="00141635">
        <w:rPr>
          <w:rFonts w:ascii="Arial Narrow" w:hAnsi="Arial Narrow" w:cs="Arial"/>
          <w:bCs/>
          <w:iCs/>
          <w:color w:val="4A4F55"/>
        </w:rPr>
        <w:t xml:space="preserve">as Laubschutzgitter </w:t>
      </w:r>
      <w:r w:rsidR="00011911">
        <w:rPr>
          <w:rFonts w:ascii="Arial Narrow" w:hAnsi="Arial Narrow" w:cs="Arial"/>
          <w:bCs/>
          <w:iCs/>
          <w:color w:val="4A4F55"/>
        </w:rPr>
        <w:t xml:space="preserve">problemlos </w:t>
      </w:r>
      <w:r w:rsidR="00141635" w:rsidRPr="00141635">
        <w:rPr>
          <w:rFonts w:ascii="Arial Narrow" w:hAnsi="Arial Narrow" w:cs="Arial"/>
          <w:bCs/>
          <w:iCs/>
          <w:color w:val="4A4F55"/>
        </w:rPr>
        <w:t xml:space="preserve">auf die gewünschte Länge zuschneiden. </w:t>
      </w:r>
      <w:r w:rsidR="00011911">
        <w:rPr>
          <w:rFonts w:ascii="Arial Narrow" w:hAnsi="Arial Narrow" w:cs="Arial"/>
          <w:bCs/>
          <w:iCs/>
          <w:color w:val="4A4F55"/>
        </w:rPr>
        <w:t>Zudem erfordert die</w:t>
      </w:r>
      <w:r w:rsidR="00141635" w:rsidRPr="00141635">
        <w:rPr>
          <w:rFonts w:ascii="Arial Narrow" w:hAnsi="Arial Narrow" w:cs="Arial"/>
          <w:bCs/>
          <w:iCs/>
          <w:color w:val="4A4F55"/>
        </w:rPr>
        <w:t xml:space="preserve"> Montage </w:t>
      </w:r>
      <w:r w:rsidR="00011911">
        <w:rPr>
          <w:rFonts w:ascii="Arial Narrow" w:hAnsi="Arial Narrow" w:cs="Arial"/>
          <w:bCs/>
          <w:iCs/>
          <w:color w:val="4A4F55"/>
        </w:rPr>
        <w:t>keinen großen Aufwand</w:t>
      </w:r>
      <w:r w:rsidR="00141635" w:rsidRPr="00141635">
        <w:rPr>
          <w:rFonts w:ascii="Arial Narrow" w:hAnsi="Arial Narrow" w:cs="Arial"/>
          <w:bCs/>
          <w:iCs/>
          <w:color w:val="4A4F55"/>
        </w:rPr>
        <w:t xml:space="preserve">: Das </w:t>
      </w:r>
      <w:r w:rsidR="00981102">
        <w:rPr>
          <w:rFonts w:ascii="Arial Narrow" w:hAnsi="Arial Narrow" w:cs="Arial"/>
          <w:bCs/>
          <w:iCs/>
          <w:color w:val="4A4F55"/>
        </w:rPr>
        <w:t>G</w:t>
      </w:r>
      <w:r w:rsidR="00141635" w:rsidRPr="00141635">
        <w:rPr>
          <w:rFonts w:ascii="Arial Narrow" w:hAnsi="Arial Narrow" w:cs="Arial"/>
          <w:bCs/>
          <w:iCs/>
          <w:color w:val="4A4F55"/>
        </w:rPr>
        <w:t>itter wird mühelos in die Rinne eingelegt</w:t>
      </w:r>
      <w:r w:rsidR="00981102">
        <w:rPr>
          <w:rFonts w:ascii="Arial Narrow" w:hAnsi="Arial Narrow" w:cs="Arial"/>
          <w:bCs/>
          <w:iCs/>
          <w:color w:val="4A4F55"/>
        </w:rPr>
        <w:t xml:space="preserve"> und bei Bedarf mit Befestigungsklammern fixiert.</w:t>
      </w:r>
      <w:r w:rsidR="00141635" w:rsidRPr="00141635">
        <w:rPr>
          <w:rFonts w:ascii="Arial Narrow" w:hAnsi="Arial Narrow" w:cs="Arial"/>
          <w:bCs/>
          <w:iCs/>
          <w:color w:val="4A4F55"/>
        </w:rPr>
        <w:t xml:space="preserve"> </w:t>
      </w:r>
    </w:p>
    <w:p w14:paraId="5F0F87C1" w14:textId="0D280944" w:rsidR="00BB61C7" w:rsidRDefault="00C8302C" w:rsidP="00141635">
      <w:pPr>
        <w:spacing w:line="360" w:lineRule="auto"/>
        <w:ind w:left="-284" w:right="-284"/>
        <w:outlineLvl w:val="0"/>
        <w:rPr>
          <w:rFonts w:ascii="Arial Narrow" w:hAnsi="Arial Narrow" w:cs="Arial"/>
          <w:bCs/>
          <w:iCs/>
          <w:color w:val="4A4F55"/>
        </w:rPr>
      </w:pPr>
      <w:r>
        <w:rPr>
          <w:rFonts w:ascii="Arial Narrow" w:hAnsi="Arial Narrow" w:cs="Arial"/>
          <w:bCs/>
          <w:iCs/>
          <w:color w:val="4A4F55"/>
        </w:rPr>
        <w:t>Für den Schutz des Fallrohrs vor Verstopfung erweist sich d</w:t>
      </w:r>
      <w:r w:rsidR="0004013C">
        <w:rPr>
          <w:rFonts w:ascii="Arial Narrow" w:hAnsi="Arial Narrow" w:cs="Arial"/>
          <w:bCs/>
          <w:iCs/>
          <w:color w:val="4A4F55"/>
        </w:rPr>
        <w:t xml:space="preserve">as </w:t>
      </w:r>
      <w:r w:rsidR="006F78B3">
        <w:rPr>
          <w:rFonts w:ascii="Arial Narrow" w:hAnsi="Arial Narrow" w:cs="Arial"/>
          <w:bCs/>
          <w:iCs/>
          <w:color w:val="4A4F55"/>
        </w:rPr>
        <w:t xml:space="preserve">runde </w:t>
      </w:r>
      <w:r w:rsidR="0004013C">
        <w:rPr>
          <w:rFonts w:ascii="Arial Narrow" w:hAnsi="Arial Narrow" w:cs="Arial"/>
          <w:bCs/>
          <w:iCs/>
          <w:color w:val="4A4F55"/>
        </w:rPr>
        <w:t xml:space="preserve">Laubsieb </w:t>
      </w:r>
      <w:r>
        <w:rPr>
          <w:rFonts w:ascii="Arial Narrow" w:hAnsi="Arial Narrow" w:cs="Arial"/>
          <w:bCs/>
          <w:iCs/>
          <w:color w:val="4A4F55"/>
        </w:rPr>
        <w:t>als</w:t>
      </w:r>
      <w:r w:rsidR="002C37DA">
        <w:rPr>
          <w:rFonts w:ascii="Arial Narrow" w:hAnsi="Arial Narrow" w:cs="Arial"/>
          <w:bCs/>
          <w:iCs/>
          <w:color w:val="4A4F55"/>
        </w:rPr>
        <w:t xml:space="preserve"> </w:t>
      </w:r>
      <w:r w:rsidR="00482C05">
        <w:rPr>
          <w:rFonts w:ascii="Arial Narrow" w:hAnsi="Arial Narrow" w:cs="Arial"/>
          <w:bCs/>
          <w:iCs/>
          <w:color w:val="4A4F55"/>
        </w:rPr>
        <w:t xml:space="preserve">Allrounder </w:t>
      </w:r>
      <w:r>
        <w:rPr>
          <w:rFonts w:ascii="Arial Narrow" w:hAnsi="Arial Narrow" w:cs="Arial"/>
          <w:bCs/>
          <w:iCs/>
          <w:color w:val="4A4F55"/>
        </w:rPr>
        <w:t xml:space="preserve">– </w:t>
      </w:r>
      <w:r w:rsidR="00141635" w:rsidRPr="00141635">
        <w:rPr>
          <w:rFonts w:ascii="Arial Narrow" w:hAnsi="Arial Narrow" w:cs="Arial"/>
          <w:bCs/>
          <w:iCs/>
          <w:color w:val="4A4F55"/>
        </w:rPr>
        <w:t>pass</w:t>
      </w:r>
      <w:r w:rsidR="00BB61C7">
        <w:rPr>
          <w:rFonts w:ascii="Arial Narrow" w:hAnsi="Arial Narrow" w:cs="Arial"/>
          <w:bCs/>
          <w:iCs/>
          <w:color w:val="4A4F55"/>
        </w:rPr>
        <w:t>t</w:t>
      </w:r>
      <w:r w:rsidR="00141635" w:rsidRPr="00141635">
        <w:rPr>
          <w:rFonts w:ascii="Arial Narrow" w:hAnsi="Arial Narrow" w:cs="Arial"/>
          <w:bCs/>
          <w:iCs/>
          <w:color w:val="4A4F55"/>
        </w:rPr>
        <w:t xml:space="preserve"> </w:t>
      </w:r>
      <w:r>
        <w:rPr>
          <w:rFonts w:ascii="Arial Narrow" w:hAnsi="Arial Narrow" w:cs="Arial"/>
          <w:bCs/>
          <w:iCs/>
          <w:color w:val="4A4F55"/>
        </w:rPr>
        <w:t xml:space="preserve">es doch </w:t>
      </w:r>
      <w:r w:rsidR="00141635" w:rsidRPr="00141635">
        <w:rPr>
          <w:rFonts w:ascii="Arial Narrow" w:hAnsi="Arial Narrow" w:cs="Arial"/>
          <w:bCs/>
          <w:iCs/>
          <w:color w:val="4A4F55"/>
        </w:rPr>
        <w:t>in Wasserfangkästen, Dachabläufe und Stutzen mit einem Durchmesser von 60-150 Millimeter.</w:t>
      </w:r>
      <w:r w:rsidR="00732BEF">
        <w:rPr>
          <w:rFonts w:ascii="Arial Narrow" w:hAnsi="Arial Narrow" w:cs="Arial"/>
          <w:bCs/>
          <w:iCs/>
          <w:color w:val="4A4F55"/>
        </w:rPr>
        <w:t xml:space="preserve"> </w:t>
      </w:r>
      <w:r>
        <w:rPr>
          <w:rFonts w:ascii="Arial Narrow" w:hAnsi="Arial Narrow" w:cs="Arial"/>
          <w:bCs/>
          <w:iCs/>
          <w:color w:val="4A4F55"/>
        </w:rPr>
        <w:t xml:space="preserve">Einfach </w:t>
      </w:r>
      <w:r w:rsidRPr="00141635">
        <w:rPr>
          <w:rFonts w:ascii="Arial Narrow" w:hAnsi="Arial Narrow" w:cs="Arial"/>
          <w:bCs/>
          <w:iCs/>
          <w:color w:val="4A4F55"/>
        </w:rPr>
        <w:t>in den Ablauf gesteckt</w:t>
      </w:r>
      <w:r>
        <w:rPr>
          <w:rFonts w:ascii="Arial Narrow" w:hAnsi="Arial Narrow" w:cs="Arial"/>
          <w:bCs/>
          <w:iCs/>
          <w:color w:val="4A4F55"/>
        </w:rPr>
        <w:t xml:space="preserve">, ist das Sieb schnell und unkompliziert montiert. </w:t>
      </w:r>
    </w:p>
    <w:p w14:paraId="214ED7AE" w14:textId="77777777" w:rsidR="00080366" w:rsidRDefault="00C53E09" w:rsidP="00141635">
      <w:pPr>
        <w:spacing w:line="360" w:lineRule="auto"/>
        <w:ind w:left="-284" w:right="-284"/>
        <w:outlineLvl w:val="0"/>
        <w:rPr>
          <w:rFonts w:ascii="Arial Narrow" w:hAnsi="Arial Narrow" w:cs="Arial"/>
          <w:b/>
          <w:bCs/>
          <w:iCs/>
          <w:color w:val="4A4F55"/>
        </w:rPr>
      </w:pPr>
      <w:r>
        <w:rPr>
          <w:rFonts w:ascii="Arial Narrow" w:hAnsi="Arial Narrow" w:cs="Arial"/>
          <w:bCs/>
          <w:iCs/>
          <w:color w:val="4A4F55"/>
        </w:rPr>
        <w:t>Speziell für die Geometrie des ovalen GRÖMO Einhangstutzens wurde d</w:t>
      </w:r>
      <w:r w:rsidR="005B3274">
        <w:rPr>
          <w:rFonts w:ascii="Arial Narrow" w:hAnsi="Arial Narrow" w:cs="Arial"/>
          <w:bCs/>
          <w:iCs/>
          <w:color w:val="4A4F55"/>
        </w:rPr>
        <w:t xml:space="preserve">as ovale Laubsieb </w:t>
      </w:r>
      <w:r>
        <w:rPr>
          <w:rFonts w:ascii="Arial Narrow" w:hAnsi="Arial Narrow" w:cs="Arial"/>
          <w:bCs/>
          <w:iCs/>
          <w:color w:val="4A4F55"/>
        </w:rPr>
        <w:t>entwickelt</w:t>
      </w:r>
      <w:r w:rsidR="00482C05">
        <w:rPr>
          <w:rFonts w:ascii="Arial Narrow" w:hAnsi="Arial Narrow" w:cs="Arial"/>
          <w:bCs/>
          <w:iCs/>
          <w:color w:val="4A4F55"/>
        </w:rPr>
        <w:t xml:space="preserve">. Es </w:t>
      </w:r>
      <w:r w:rsidR="005B3274">
        <w:rPr>
          <w:rFonts w:ascii="Arial Narrow" w:hAnsi="Arial Narrow" w:cs="Arial"/>
          <w:bCs/>
          <w:iCs/>
          <w:color w:val="4A4F55"/>
        </w:rPr>
        <w:t xml:space="preserve">ist ergonomisch geformt und </w:t>
      </w:r>
      <w:r w:rsidR="00482C05">
        <w:rPr>
          <w:rFonts w:ascii="Arial Narrow" w:hAnsi="Arial Narrow" w:cs="Arial"/>
          <w:bCs/>
          <w:iCs/>
          <w:color w:val="4A4F55"/>
        </w:rPr>
        <w:t>sitzt perfekt im Rinnenausschnitt</w:t>
      </w:r>
      <w:r w:rsidR="005B3274">
        <w:rPr>
          <w:rFonts w:ascii="Arial Narrow" w:hAnsi="Arial Narrow" w:cs="Arial"/>
          <w:bCs/>
          <w:iCs/>
          <w:color w:val="4A4F55"/>
        </w:rPr>
        <w:t xml:space="preserve">. Durch die erhöhte Positionierung fängt sich das Laub auf dem Gitter und wird vom Wind weggeblasen. Somit bleibt </w:t>
      </w:r>
      <w:r w:rsidR="00387C7B">
        <w:rPr>
          <w:rFonts w:ascii="Arial Narrow" w:hAnsi="Arial Narrow" w:cs="Arial"/>
          <w:bCs/>
          <w:iCs/>
          <w:color w:val="4A4F55"/>
        </w:rPr>
        <w:t>nicht nur das Fallrohr</w:t>
      </w:r>
      <w:r>
        <w:rPr>
          <w:rFonts w:ascii="Arial Narrow" w:hAnsi="Arial Narrow" w:cs="Arial"/>
          <w:bCs/>
          <w:iCs/>
          <w:color w:val="4A4F55"/>
        </w:rPr>
        <w:t>,</w:t>
      </w:r>
      <w:r w:rsidR="00387C7B">
        <w:rPr>
          <w:rFonts w:ascii="Arial Narrow" w:hAnsi="Arial Narrow" w:cs="Arial"/>
          <w:bCs/>
          <w:iCs/>
          <w:color w:val="4A4F55"/>
        </w:rPr>
        <w:t xml:space="preserve"> sondern </w:t>
      </w:r>
      <w:r w:rsidR="005B3274">
        <w:rPr>
          <w:rFonts w:ascii="Arial Narrow" w:hAnsi="Arial Narrow" w:cs="Arial"/>
          <w:bCs/>
          <w:iCs/>
          <w:color w:val="4A4F55"/>
        </w:rPr>
        <w:t>auch der Einhangstutzen sicher laubfrei.</w:t>
      </w:r>
      <w:r w:rsidR="005B3274">
        <w:rPr>
          <w:rFonts w:ascii="Arial Narrow" w:hAnsi="Arial Narrow" w:cs="Arial"/>
          <w:bCs/>
          <w:iCs/>
          <w:color w:val="4A4F55"/>
        </w:rPr>
        <w:br/>
      </w:r>
    </w:p>
    <w:p w14:paraId="523A45B2" w14:textId="729E3E74" w:rsidR="00141635" w:rsidRPr="00141635" w:rsidRDefault="00141635" w:rsidP="00141635">
      <w:pPr>
        <w:spacing w:line="360" w:lineRule="auto"/>
        <w:ind w:left="-284" w:right="-284"/>
        <w:outlineLvl w:val="0"/>
        <w:rPr>
          <w:rFonts w:ascii="Arial Narrow" w:hAnsi="Arial Narrow" w:cs="Arial"/>
          <w:bCs/>
          <w:iCs/>
          <w:color w:val="4A4F55"/>
        </w:rPr>
      </w:pPr>
      <w:r w:rsidRPr="00141635">
        <w:rPr>
          <w:rFonts w:ascii="Arial Narrow" w:hAnsi="Arial Narrow" w:cs="Arial"/>
          <w:b/>
          <w:bCs/>
          <w:iCs/>
          <w:color w:val="4A4F55"/>
        </w:rPr>
        <w:t>Helfer auf Augenhöhe: Laubfänger und Laubfalle</w:t>
      </w:r>
      <w:r>
        <w:rPr>
          <w:rFonts w:ascii="Arial Narrow" w:hAnsi="Arial Narrow" w:cs="Arial"/>
          <w:b/>
          <w:bCs/>
          <w:iCs/>
          <w:color w:val="4A4F55"/>
        </w:rPr>
        <w:br/>
      </w:r>
      <w:r w:rsidR="00986DE5">
        <w:rPr>
          <w:rFonts w:ascii="Arial Narrow" w:hAnsi="Arial Narrow" w:cs="Arial"/>
          <w:bCs/>
          <w:iCs/>
          <w:color w:val="4A4F55"/>
        </w:rPr>
        <w:t>D</w:t>
      </w:r>
      <w:r w:rsidR="00986DE5" w:rsidRPr="00141635">
        <w:rPr>
          <w:rFonts w:ascii="Arial Narrow" w:hAnsi="Arial Narrow" w:cs="Arial"/>
          <w:bCs/>
          <w:iCs/>
          <w:color w:val="4A4F55"/>
        </w:rPr>
        <w:t xml:space="preserve">er Laubfänger mit Korb und die Laubfalle mit Sieb </w:t>
      </w:r>
      <w:r w:rsidR="00986DE5">
        <w:rPr>
          <w:rFonts w:ascii="Arial Narrow" w:hAnsi="Arial Narrow" w:cs="Arial"/>
          <w:bCs/>
          <w:iCs/>
          <w:color w:val="4A4F55"/>
        </w:rPr>
        <w:t>sind w</w:t>
      </w:r>
      <w:r w:rsidRPr="00141635">
        <w:rPr>
          <w:rFonts w:ascii="Arial Narrow" w:hAnsi="Arial Narrow" w:cs="Arial"/>
          <w:bCs/>
          <w:iCs/>
          <w:color w:val="4A4F55"/>
        </w:rPr>
        <w:t xml:space="preserve">eitere </w:t>
      </w:r>
      <w:r w:rsidR="00E661E8">
        <w:rPr>
          <w:rFonts w:ascii="Arial Narrow" w:hAnsi="Arial Narrow" w:cs="Arial"/>
          <w:bCs/>
          <w:iCs/>
          <w:color w:val="4A4F55"/>
        </w:rPr>
        <w:t>S</w:t>
      </w:r>
      <w:r w:rsidR="00FB11A6">
        <w:rPr>
          <w:rFonts w:ascii="Arial Narrow" w:hAnsi="Arial Narrow" w:cs="Arial"/>
          <w:bCs/>
          <w:iCs/>
          <w:color w:val="4A4F55"/>
        </w:rPr>
        <w:t>chutzlösungen</w:t>
      </w:r>
      <w:r w:rsidRPr="00141635">
        <w:rPr>
          <w:rFonts w:ascii="Arial Narrow" w:hAnsi="Arial Narrow" w:cs="Arial"/>
          <w:bCs/>
          <w:iCs/>
          <w:color w:val="4A4F55"/>
        </w:rPr>
        <w:t xml:space="preserve"> </w:t>
      </w:r>
      <w:r w:rsidR="00986DE5">
        <w:rPr>
          <w:rFonts w:ascii="Arial Narrow" w:hAnsi="Arial Narrow" w:cs="Arial"/>
          <w:bCs/>
          <w:iCs/>
          <w:color w:val="4A4F55"/>
        </w:rPr>
        <w:t>des Dachentwässerungsexperten</w:t>
      </w:r>
      <w:r w:rsidR="00FB11A6">
        <w:rPr>
          <w:rFonts w:ascii="Arial Narrow" w:hAnsi="Arial Narrow" w:cs="Arial"/>
          <w:bCs/>
          <w:iCs/>
          <w:color w:val="4A4F55"/>
        </w:rPr>
        <w:t xml:space="preserve"> </w:t>
      </w:r>
      <w:r w:rsidR="00FB11A6">
        <w:rPr>
          <w:rFonts w:ascii="Arial Narrow" w:hAnsi="Arial Narrow" w:cs="Arial"/>
          <w:bCs/>
          <w:iCs/>
          <w:color w:val="4A4F55"/>
        </w:rPr>
        <w:lastRenderedPageBreak/>
        <w:t>GRÖMO</w:t>
      </w:r>
      <w:r w:rsidR="00986DE5">
        <w:rPr>
          <w:rFonts w:ascii="Arial Narrow" w:hAnsi="Arial Narrow" w:cs="Arial"/>
          <w:bCs/>
          <w:iCs/>
          <w:color w:val="4A4F55"/>
        </w:rPr>
        <w:t>, die</w:t>
      </w:r>
      <w:r w:rsidRPr="00141635">
        <w:rPr>
          <w:rFonts w:ascii="Arial Narrow" w:hAnsi="Arial Narrow" w:cs="Arial"/>
          <w:bCs/>
          <w:iCs/>
          <w:color w:val="4A4F55"/>
        </w:rPr>
        <w:t xml:space="preserve"> </w:t>
      </w:r>
      <w:r w:rsidR="00986DE5">
        <w:rPr>
          <w:rFonts w:ascii="Arial Narrow" w:hAnsi="Arial Narrow" w:cs="Arial"/>
          <w:bCs/>
          <w:iCs/>
          <w:color w:val="4A4F55"/>
        </w:rPr>
        <w:t>der Verstopfungsgefahr im Herbst durch herabfallendes Laub Paroli bieten</w:t>
      </w:r>
      <w:r w:rsidR="00400CE7">
        <w:rPr>
          <w:rFonts w:ascii="Arial Narrow" w:hAnsi="Arial Narrow" w:cs="Arial"/>
          <w:bCs/>
          <w:iCs/>
          <w:color w:val="4A4F55"/>
        </w:rPr>
        <w:t xml:space="preserve">. </w:t>
      </w:r>
      <w:r w:rsidR="00986DE5">
        <w:rPr>
          <w:rFonts w:ascii="Arial Narrow" w:hAnsi="Arial Narrow" w:cs="Arial"/>
          <w:bCs/>
          <w:iCs/>
          <w:color w:val="4A4F55"/>
        </w:rPr>
        <w:t>Bei beiden Produkten</w:t>
      </w:r>
      <w:r w:rsidR="00400CE7">
        <w:rPr>
          <w:rFonts w:ascii="Arial Narrow" w:hAnsi="Arial Narrow" w:cs="Arial"/>
          <w:bCs/>
          <w:iCs/>
          <w:color w:val="4A4F55"/>
        </w:rPr>
        <w:t xml:space="preserve"> wird </w:t>
      </w:r>
      <w:r w:rsidR="00BB24AA">
        <w:rPr>
          <w:rFonts w:ascii="Arial Narrow" w:hAnsi="Arial Narrow" w:cs="Arial"/>
          <w:bCs/>
          <w:iCs/>
          <w:color w:val="4A4F55"/>
        </w:rPr>
        <w:t>das d</w:t>
      </w:r>
      <w:r w:rsidRPr="00141635">
        <w:rPr>
          <w:rFonts w:ascii="Arial Narrow" w:hAnsi="Arial Narrow" w:cs="Arial"/>
          <w:bCs/>
          <w:iCs/>
          <w:color w:val="4A4F55"/>
        </w:rPr>
        <w:t>urchfließend</w:t>
      </w:r>
      <w:r w:rsidR="004F6A38">
        <w:rPr>
          <w:rFonts w:ascii="Arial Narrow" w:hAnsi="Arial Narrow" w:cs="Arial"/>
          <w:bCs/>
          <w:iCs/>
          <w:color w:val="4A4F55"/>
        </w:rPr>
        <w:t>e</w:t>
      </w:r>
      <w:r w:rsidRPr="00141635">
        <w:rPr>
          <w:rFonts w:ascii="Arial Narrow" w:hAnsi="Arial Narrow" w:cs="Arial"/>
          <w:bCs/>
          <w:iCs/>
          <w:color w:val="4A4F55"/>
        </w:rPr>
        <w:t xml:space="preserve"> Regenwasser im Fallrohr gefiltert</w:t>
      </w:r>
      <w:r w:rsidR="00BB24AA">
        <w:rPr>
          <w:rFonts w:ascii="Arial Narrow" w:hAnsi="Arial Narrow" w:cs="Arial"/>
          <w:bCs/>
          <w:iCs/>
          <w:color w:val="4A4F55"/>
        </w:rPr>
        <w:t xml:space="preserve">. </w:t>
      </w:r>
      <w:r w:rsidR="00986DE5">
        <w:rPr>
          <w:rFonts w:ascii="Arial Narrow" w:hAnsi="Arial Narrow" w:cs="Arial"/>
          <w:bCs/>
          <w:iCs/>
          <w:color w:val="4A4F55"/>
        </w:rPr>
        <w:t>Da</w:t>
      </w:r>
      <w:r w:rsidR="00011911">
        <w:rPr>
          <w:rFonts w:ascii="Arial Narrow" w:hAnsi="Arial Narrow" w:cs="Arial"/>
          <w:bCs/>
          <w:iCs/>
          <w:color w:val="4A4F55"/>
        </w:rPr>
        <w:t>bei</w:t>
      </w:r>
      <w:r w:rsidR="00986DE5">
        <w:rPr>
          <w:rFonts w:ascii="Arial Narrow" w:hAnsi="Arial Narrow" w:cs="Arial"/>
          <w:bCs/>
          <w:iCs/>
          <w:color w:val="4A4F55"/>
        </w:rPr>
        <w:t xml:space="preserve"> muss niemand auf d</w:t>
      </w:r>
      <w:r w:rsidR="00173085">
        <w:rPr>
          <w:rFonts w:ascii="Arial Narrow" w:hAnsi="Arial Narrow" w:cs="Arial"/>
          <w:bCs/>
          <w:iCs/>
          <w:color w:val="4A4F55"/>
        </w:rPr>
        <w:t xml:space="preserve">as Dach </w:t>
      </w:r>
      <w:r w:rsidR="00986DE5">
        <w:rPr>
          <w:rFonts w:ascii="Arial Narrow" w:hAnsi="Arial Narrow" w:cs="Arial"/>
          <w:bCs/>
          <w:iCs/>
          <w:color w:val="4A4F55"/>
        </w:rPr>
        <w:t>steigen,</w:t>
      </w:r>
      <w:r w:rsidR="00173085">
        <w:rPr>
          <w:rFonts w:ascii="Arial Narrow" w:hAnsi="Arial Narrow" w:cs="Arial"/>
          <w:bCs/>
          <w:iCs/>
          <w:color w:val="4A4F55"/>
        </w:rPr>
        <w:t xml:space="preserve"> </w:t>
      </w:r>
      <w:r w:rsidR="00986DE5">
        <w:rPr>
          <w:rFonts w:ascii="Arial Narrow" w:hAnsi="Arial Narrow" w:cs="Arial"/>
          <w:bCs/>
          <w:iCs/>
          <w:color w:val="4A4F55"/>
        </w:rPr>
        <w:t>d</w:t>
      </w:r>
      <w:r w:rsidR="00173085">
        <w:rPr>
          <w:rFonts w:ascii="Arial Narrow" w:hAnsi="Arial Narrow" w:cs="Arial"/>
          <w:bCs/>
          <w:iCs/>
          <w:color w:val="4A4F55"/>
        </w:rPr>
        <w:t>enn z</w:t>
      </w:r>
      <w:r w:rsidRPr="00141635">
        <w:rPr>
          <w:rFonts w:ascii="Arial Narrow" w:hAnsi="Arial Narrow" w:cs="Arial"/>
          <w:bCs/>
          <w:iCs/>
          <w:color w:val="4A4F55"/>
        </w:rPr>
        <w:t xml:space="preserve">ur Reinigung </w:t>
      </w:r>
      <w:r w:rsidR="00173085">
        <w:rPr>
          <w:rFonts w:ascii="Arial Narrow" w:hAnsi="Arial Narrow" w:cs="Arial"/>
          <w:bCs/>
          <w:iCs/>
          <w:color w:val="4A4F55"/>
        </w:rPr>
        <w:t>werden</w:t>
      </w:r>
      <w:r w:rsidRPr="00141635">
        <w:rPr>
          <w:rFonts w:ascii="Arial Narrow" w:hAnsi="Arial Narrow" w:cs="Arial"/>
          <w:bCs/>
          <w:iCs/>
          <w:color w:val="4A4F55"/>
        </w:rPr>
        <w:t xml:space="preserve"> Korb und Sieb einfach </w:t>
      </w:r>
      <w:r w:rsidR="00173085">
        <w:rPr>
          <w:rFonts w:ascii="Arial Narrow" w:hAnsi="Arial Narrow" w:cs="Arial"/>
          <w:bCs/>
          <w:iCs/>
          <w:color w:val="4A4F55"/>
        </w:rPr>
        <w:t xml:space="preserve">vom Boden aus </w:t>
      </w:r>
      <w:r w:rsidRPr="00141635">
        <w:rPr>
          <w:rFonts w:ascii="Arial Narrow" w:hAnsi="Arial Narrow" w:cs="Arial"/>
          <w:bCs/>
          <w:iCs/>
          <w:color w:val="4A4F55"/>
        </w:rPr>
        <w:t>entnommen und gesäubert</w:t>
      </w:r>
      <w:r w:rsidR="00986DE5">
        <w:rPr>
          <w:rFonts w:ascii="Arial Narrow" w:hAnsi="Arial Narrow" w:cs="Arial"/>
          <w:bCs/>
          <w:iCs/>
          <w:color w:val="4A4F55"/>
        </w:rPr>
        <w:t>.</w:t>
      </w:r>
      <w:r w:rsidR="004E5617">
        <w:rPr>
          <w:rFonts w:ascii="Arial Narrow" w:hAnsi="Arial Narrow" w:cs="Arial"/>
          <w:bCs/>
          <w:iCs/>
          <w:color w:val="4A4F55"/>
        </w:rPr>
        <w:t xml:space="preserve"> </w:t>
      </w:r>
      <w:r w:rsidR="00986DE5">
        <w:rPr>
          <w:rFonts w:ascii="Arial Narrow" w:hAnsi="Arial Narrow" w:cs="Arial"/>
          <w:bCs/>
          <w:iCs/>
          <w:color w:val="4A4F55"/>
        </w:rPr>
        <w:t>A</w:t>
      </w:r>
      <w:r w:rsidR="00BB24AA">
        <w:rPr>
          <w:rFonts w:ascii="Arial Narrow" w:hAnsi="Arial Narrow" w:cs="Arial"/>
          <w:bCs/>
          <w:iCs/>
          <w:color w:val="4A4F55"/>
        </w:rPr>
        <w:t xml:space="preserve">uch </w:t>
      </w:r>
      <w:r w:rsidR="00400CE7" w:rsidRPr="00400CE7">
        <w:rPr>
          <w:rFonts w:ascii="Arial Narrow" w:hAnsi="Arial Narrow" w:cs="Arial"/>
          <w:bCs/>
          <w:iCs/>
          <w:color w:val="4A4F55"/>
        </w:rPr>
        <w:t xml:space="preserve">die Wartung </w:t>
      </w:r>
      <w:r w:rsidR="00173085">
        <w:rPr>
          <w:rFonts w:ascii="Arial Narrow" w:hAnsi="Arial Narrow" w:cs="Arial"/>
          <w:bCs/>
          <w:iCs/>
          <w:color w:val="4A4F55"/>
        </w:rPr>
        <w:t>kann ohne Leiter erfolgen</w:t>
      </w:r>
      <w:r w:rsidR="00400CE7">
        <w:rPr>
          <w:rFonts w:ascii="Arial Narrow" w:hAnsi="Arial Narrow" w:cs="Arial"/>
          <w:bCs/>
          <w:iCs/>
          <w:color w:val="4A4F55"/>
        </w:rPr>
        <w:t xml:space="preserve">. </w:t>
      </w:r>
      <w:r w:rsidR="00986DE5">
        <w:rPr>
          <w:rFonts w:ascii="Arial Narrow" w:hAnsi="Arial Narrow" w:cs="Arial"/>
          <w:bCs/>
          <w:iCs/>
          <w:color w:val="4A4F55"/>
        </w:rPr>
        <w:t>Darüber hinaus punktet d</w:t>
      </w:r>
      <w:r w:rsidRPr="00141635">
        <w:rPr>
          <w:rFonts w:ascii="Arial Narrow" w:hAnsi="Arial Narrow" w:cs="Arial"/>
          <w:bCs/>
          <w:iCs/>
          <w:color w:val="4A4F55"/>
        </w:rPr>
        <w:t xml:space="preserve">er Laubfänger </w:t>
      </w:r>
      <w:r w:rsidR="0067252F">
        <w:rPr>
          <w:rFonts w:ascii="Arial Narrow" w:hAnsi="Arial Narrow" w:cs="Arial"/>
          <w:bCs/>
          <w:iCs/>
          <w:color w:val="4A4F55"/>
        </w:rPr>
        <w:t>zusätzlich mit seiner Funktion als Regenwasserklappe.</w:t>
      </w:r>
      <w:r w:rsidRPr="00141635">
        <w:rPr>
          <w:rFonts w:ascii="Arial Narrow" w:hAnsi="Arial Narrow" w:cs="Arial"/>
          <w:bCs/>
          <w:iCs/>
          <w:color w:val="4A4F55"/>
        </w:rPr>
        <w:t xml:space="preserve"> </w:t>
      </w:r>
      <w:r w:rsidR="0067252F">
        <w:rPr>
          <w:rFonts w:ascii="Arial Narrow" w:hAnsi="Arial Narrow" w:cs="Arial"/>
          <w:bCs/>
          <w:iCs/>
          <w:color w:val="4A4F55"/>
        </w:rPr>
        <w:t>Montiert si</w:t>
      </w:r>
      <w:r w:rsidR="009D3956">
        <w:rPr>
          <w:rFonts w:ascii="Arial Narrow" w:hAnsi="Arial Narrow" w:cs="Arial"/>
          <w:bCs/>
          <w:iCs/>
          <w:color w:val="4A4F55"/>
        </w:rPr>
        <w:t>nd</w:t>
      </w:r>
      <w:r w:rsidR="0067252F">
        <w:rPr>
          <w:rFonts w:ascii="Arial Narrow" w:hAnsi="Arial Narrow" w:cs="Arial"/>
          <w:bCs/>
          <w:iCs/>
          <w:color w:val="4A4F55"/>
        </w:rPr>
        <w:t xml:space="preserve"> Laubfänger und -falle </w:t>
      </w:r>
      <w:r w:rsidR="007923BC">
        <w:rPr>
          <w:rFonts w:ascii="Arial Narrow" w:hAnsi="Arial Narrow" w:cs="Arial"/>
          <w:bCs/>
          <w:iCs/>
          <w:color w:val="4A4F55"/>
        </w:rPr>
        <w:t>ebenfalls</w:t>
      </w:r>
      <w:r w:rsidR="0067252F">
        <w:rPr>
          <w:rFonts w:ascii="Arial Narrow" w:hAnsi="Arial Narrow" w:cs="Arial"/>
          <w:bCs/>
          <w:iCs/>
          <w:color w:val="4A4F55"/>
        </w:rPr>
        <w:t xml:space="preserve"> ganz schnell:</w:t>
      </w:r>
      <w:r w:rsidRPr="00141635">
        <w:rPr>
          <w:rFonts w:ascii="Arial Narrow" w:hAnsi="Arial Narrow" w:cs="Arial"/>
          <w:bCs/>
          <w:iCs/>
          <w:color w:val="4A4F55"/>
        </w:rPr>
        <w:t xml:space="preserve"> Das Fallrohr an zwei Stellen aussägen, den Laubschutz einfügen und mit zwei Rohrschellen befestigen. Fertig ist der sichere Schutz vor verstopften Rohren. Erhältlich sind Laubfänger und Laubfalle in den Materialvarianten Kupfer und Zink.</w:t>
      </w:r>
    </w:p>
    <w:p w14:paraId="0773FE77" w14:textId="2FD51237" w:rsidR="00D76059" w:rsidRDefault="00D76059" w:rsidP="007358E1">
      <w:pPr>
        <w:spacing w:line="360" w:lineRule="auto"/>
        <w:ind w:left="-284" w:right="-284"/>
        <w:outlineLvl w:val="0"/>
        <w:rPr>
          <w:rFonts w:ascii="Arial Narrow" w:hAnsi="Arial Narrow" w:cs="Arial"/>
          <w:bCs/>
          <w:color w:val="4A4F55"/>
        </w:rPr>
      </w:pPr>
    </w:p>
    <w:p w14:paraId="3D60561F" w14:textId="2637DD33" w:rsidR="00005402" w:rsidRPr="008C4E04" w:rsidRDefault="00497024" w:rsidP="00110971">
      <w:pPr>
        <w:spacing w:line="360" w:lineRule="auto"/>
        <w:ind w:left="-284" w:right="-284"/>
        <w:outlineLvl w:val="0"/>
        <w:rPr>
          <w:rFonts w:ascii="Arial Narrow" w:hAnsi="Arial Narrow" w:cs="Arial"/>
          <w:b/>
          <w:color w:val="4A4F55"/>
        </w:rPr>
      </w:pPr>
      <w:r>
        <w:rPr>
          <w:rFonts w:ascii="Arial Narrow" w:hAnsi="Arial Narrow" w:cs="Arial"/>
          <w:b/>
          <w:color w:val="4A4F55"/>
        </w:rPr>
        <w:t>A</w:t>
      </w:r>
      <w:r w:rsidR="00005402" w:rsidRPr="008C4E04">
        <w:rPr>
          <w:rFonts w:ascii="Arial Narrow" w:hAnsi="Arial Narrow" w:cs="Arial"/>
          <w:b/>
          <w:color w:val="4A4F55"/>
        </w:rPr>
        <w:t>nsprechpartner für die Medien:</w:t>
      </w:r>
    </w:p>
    <w:p w14:paraId="4D24AF89" w14:textId="7397C807" w:rsidR="00497024" w:rsidRDefault="00005402" w:rsidP="00FA64AF">
      <w:pPr>
        <w:ind w:left="-284" w:right="-284"/>
        <w:outlineLvl w:val="0"/>
        <w:rPr>
          <w:rStyle w:val="Hyperlink"/>
          <w:rFonts w:ascii="Arial Narrow" w:hAnsi="Arial Narrow" w:cs="Arial"/>
          <w:color w:val="4A4F55"/>
        </w:rPr>
      </w:pPr>
      <w:r w:rsidRPr="005D626B">
        <w:rPr>
          <w:rFonts w:ascii="Arial Narrow" w:hAnsi="Arial Narrow" w:cs="Arial"/>
          <w:color w:val="4A4F55"/>
        </w:rPr>
        <w:t>Manuel Kitzinger</w:t>
      </w:r>
      <w:r w:rsidRPr="005D626B">
        <w:rPr>
          <w:rFonts w:ascii="Arial Narrow" w:hAnsi="Arial Narrow" w:cs="Arial"/>
          <w:color w:val="4A4F55"/>
        </w:rPr>
        <w:br/>
      </w:r>
      <w:r w:rsidR="001F30B4" w:rsidRPr="005D626B">
        <w:rPr>
          <w:rFonts w:ascii="Arial Narrow" w:hAnsi="Arial Narrow" w:cs="Arial"/>
          <w:color w:val="4A4F55"/>
        </w:rPr>
        <w:t>GRÖMO</w:t>
      </w:r>
      <w:r w:rsidRPr="005D626B">
        <w:rPr>
          <w:rFonts w:ascii="Arial Narrow" w:hAnsi="Arial Narrow" w:cs="Arial"/>
          <w:color w:val="4A4F55"/>
        </w:rPr>
        <w:t xml:space="preserve"> GmbH &amp; Co. </w:t>
      </w:r>
      <w:r w:rsidRPr="008C4E04">
        <w:rPr>
          <w:rFonts w:ascii="Arial Narrow" w:hAnsi="Arial Narrow" w:cs="Arial"/>
          <w:color w:val="4A4F55"/>
        </w:rPr>
        <w:t>KG</w:t>
      </w:r>
      <w:r w:rsidRPr="008C4E04">
        <w:rPr>
          <w:rFonts w:ascii="Arial Narrow" w:hAnsi="Arial Narrow" w:cs="Arial"/>
          <w:color w:val="4A4F55"/>
        </w:rPr>
        <w:br/>
        <w:t>Tel: +49 8342 912-535</w:t>
      </w:r>
      <w:r w:rsidRPr="008C4E04">
        <w:rPr>
          <w:rFonts w:ascii="Arial Narrow" w:hAnsi="Arial Narrow" w:cs="Arial"/>
          <w:color w:val="4A4F55"/>
        </w:rPr>
        <w:br/>
        <w:t>Fax: +49 8342 912-493</w:t>
      </w:r>
      <w:r w:rsidRPr="008C4E04">
        <w:rPr>
          <w:rFonts w:ascii="Arial Narrow" w:hAnsi="Arial Narrow" w:cs="Arial"/>
          <w:color w:val="4A4F55"/>
        </w:rPr>
        <w:br/>
        <w:t>Röntgenring 2, 87616 Marktoberdorf</w:t>
      </w:r>
      <w:r w:rsidRPr="008C4E04">
        <w:rPr>
          <w:rFonts w:ascii="Arial Narrow" w:hAnsi="Arial Narrow" w:cs="Arial"/>
          <w:color w:val="4A4F55"/>
        </w:rPr>
        <w:br/>
        <w:t xml:space="preserve">E-Mail: </w:t>
      </w:r>
      <w:hyperlink r:id="rId9" w:history="1">
        <w:r w:rsidR="00A06A6A" w:rsidRPr="008C4E04">
          <w:rPr>
            <w:rStyle w:val="Hyperlink"/>
            <w:rFonts w:ascii="Arial Narrow" w:hAnsi="Arial Narrow" w:cs="Arial"/>
            <w:color w:val="4A4F55"/>
          </w:rPr>
          <w:t>kitzinger@groemo.de</w:t>
        </w:r>
      </w:hyperlink>
    </w:p>
    <w:p w14:paraId="69A32E25" w14:textId="767F7D39" w:rsidR="00FA64AF" w:rsidRDefault="00FA64AF" w:rsidP="00FA64AF">
      <w:pPr>
        <w:ind w:left="-284" w:right="-284"/>
        <w:outlineLvl w:val="0"/>
        <w:rPr>
          <w:rStyle w:val="Hyperlink"/>
          <w:rFonts w:ascii="Arial Narrow" w:hAnsi="Arial Narrow" w:cs="Arial"/>
          <w:color w:val="4A4F55"/>
        </w:rPr>
      </w:pPr>
    </w:p>
    <w:p w14:paraId="51B61A30" w14:textId="0F0FCF09" w:rsidR="00D76059" w:rsidRDefault="00D76059" w:rsidP="00FA64AF">
      <w:pPr>
        <w:ind w:left="-284" w:right="-284"/>
        <w:outlineLvl w:val="0"/>
        <w:rPr>
          <w:rStyle w:val="Hyperlink"/>
          <w:rFonts w:ascii="Arial Narrow" w:hAnsi="Arial Narrow" w:cs="Arial"/>
          <w:color w:val="4A4F55"/>
        </w:rPr>
      </w:pPr>
    </w:p>
    <w:p w14:paraId="69B523E5" w14:textId="66CF90E7" w:rsidR="00D76059" w:rsidRDefault="00D76059" w:rsidP="00FA64AF">
      <w:pPr>
        <w:ind w:left="-284" w:right="-284"/>
        <w:outlineLvl w:val="0"/>
        <w:rPr>
          <w:rStyle w:val="Hyperlink"/>
          <w:rFonts w:ascii="Arial Narrow" w:hAnsi="Arial Narrow" w:cs="Arial"/>
          <w:color w:val="4A4F55"/>
        </w:rPr>
      </w:pPr>
    </w:p>
    <w:p w14:paraId="6D6B2AAE" w14:textId="1F918C07" w:rsidR="00FA64AF" w:rsidRDefault="00FA64AF" w:rsidP="00FA64AF">
      <w:pPr>
        <w:ind w:left="-284" w:right="-284"/>
        <w:outlineLvl w:val="0"/>
        <w:rPr>
          <w:rStyle w:val="Hyperlink"/>
          <w:rFonts w:ascii="Arial Narrow" w:hAnsi="Arial Narrow" w:cs="Arial"/>
          <w:b/>
          <w:color w:val="4A4F55"/>
          <w:u w:val="none"/>
        </w:rPr>
      </w:pPr>
      <w:r w:rsidRPr="00FA64AF">
        <w:rPr>
          <w:rStyle w:val="Hyperlink"/>
          <w:rFonts w:ascii="Arial Narrow" w:hAnsi="Arial Narrow" w:cs="Arial"/>
          <w:b/>
          <w:color w:val="4A4F55"/>
          <w:u w:val="none"/>
        </w:rPr>
        <w:t>GRÖMO Bildmaterial:</w:t>
      </w:r>
    </w:p>
    <w:p w14:paraId="7D67D18F" w14:textId="55E9B637" w:rsidR="007E155D" w:rsidRDefault="00741306" w:rsidP="00FA64AF">
      <w:pPr>
        <w:ind w:left="-284" w:right="-284"/>
        <w:outlineLvl w:val="0"/>
        <w:rPr>
          <w:rStyle w:val="Hyperlink"/>
          <w:rFonts w:ascii="Arial Narrow" w:hAnsi="Arial Narrow" w:cs="Arial"/>
          <w:b/>
          <w:color w:val="4A4F55"/>
          <w:u w:val="none"/>
        </w:rPr>
      </w:pPr>
      <w:r>
        <w:rPr>
          <w:rStyle w:val="Hyperlink"/>
          <w:rFonts w:ascii="Arial Narrow" w:hAnsi="Arial Narrow" w:cs="Arial"/>
          <w:b/>
          <w:noProof/>
          <w:color w:val="4A4F55"/>
          <w:u w:val="none"/>
        </w:rPr>
        <w:drawing>
          <wp:inline distT="0" distB="0" distL="0" distR="0" wp14:anchorId="2D29E346" wp14:editId="2F5B200F">
            <wp:extent cx="4286250" cy="2857500"/>
            <wp:effectExtent l="0" t="0" r="0" b="0"/>
            <wp:docPr id="50227911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86250" cy="2857500"/>
                    </a:xfrm>
                    <a:prstGeom prst="rect">
                      <a:avLst/>
                    </a:prstGeom>
                    <a:noFill/>
                  </pic:spPr>
                </pic:pic>
              </a:graphicData>
            </a:graphic>
          </wp:inline>
        </w:drawing>
      </w:r>
    </w:p>
    <w:p w14:paraId="3978E2F2" w14:textId="177E018B" w:rsidR="00443AD8" w:rsidRPr="00443AD8" w:rsidRDefault="00443AD8" w:rsidP="00443AD8">
      <w:pPr>
        <w:ind w:left="-284" w:right="-284"/>
        <w:outlineLvl w:val="0"/>
        <w:rPr>
          <w:rFonts w:ascii="Arial Narrow" w:hAnsi="Arial Narrow" w:cs="Arial"/>
          <w:b/>
          <w:color w:val="4A4F55"/>
          <w:sz w:val="18"/>
          <w:szCs w:val="18"/>
        </w:rPr>
      </w:pPr>
      <w:r w:rsidRPr="00443AD8">
        <w:rPr>
          <w:rFonts w:ascii="Arial Narrow" w:hAnsi="Arial Narrow" w:cs="Arial"/>
          <w:b/>
          <w:color w:val="4A4F55"/>
          <w:sz w:val="18"/>
          <w:szCs w:val="18"/>
        </w:rPr>
        <w:t>Bildtext:</w:t>
      </w:r>
      <w:r w:rsidRPr="00443AD8">
        <w:rPr>
          <w:rFonts w:ascii="Arial Narrow" w:hAnsi="Arial Narrow" w:cs="Arial"/>
          <w:color w:val="4A4F55"/>
          <w:sz w:val="18"/>
          <w:szCs w:val="18"/>
        </w:rPr>
        <w:t xml:space="preserve"> Die GRÖMO Laubschutzlösungen für Dachrinne und Fallrohr: Laubfänger mit Korb, Laubfalle mit Sieb, </w:t>
      </w:r>
      <w:r w:rsidR="007E02E4">
        <w:rPr>
          <w:rFonts w:ascii="Arial Narrow" w:hAnsi="Arial Narrow" w:cs="Arial"/>
          <w:color w:val="4A4F55"/>
          <w:sz w:val="18"/>
          <w:szCs w:val="18"/>
        </w:rPr>
        <w:t>Laubsieb</w:t>
      </w:r>
      <w:r w:rsidR="00141635">
        <w:rPr>
          <w:rFonts w:ascii="Arial Narrow" w:hAnsi="Arial Narrow" w:cs="Arial"/>
          <w:color w:val="4A4F55"/>
          <w:sz w:val="18"/>
          <w:szCs w:val="18"/>
        </w:rPr>
        <w:t>e</w:t>
      </w:r>
      <w:r w:rsidR="007E02E4">
        <w:rPr>
          <w:rFonts w:ascii="Arial Narrow" w:hAnsi="Arial Narrow" w:cs="Arial"/>
          <w:color w:val="4A4F55"/>
          <w:sz w:val="18"/>
          <w:szCs w:val="18"/>
        </w:rPr>
        <w:t xml:space="preserve"> und Laubschutzgitter</w:t>
      </w:r>
      <w:r w:rsidR="00242761">
        <w:rPr>
          <w:rFonts w:ascii="Arial Narrow" w:hAnsi="Arial Narrow" w:cs="Arial"/>
          <w:color w:val="4A4F55"/>
          <w:sz w:val="18"/>
          <w:szCs w:val="18"/>
        </w:rPr>
        <w:t>.</w:t>
      </w:r>
    </w:p>
    <w:p w14:paraId="5F11B475" w14:textId="77777777" w:rsidR="00741306" w:rsidRDefault="00741306" w:rsidP="00443AD8">
      <w:pPr>
        <w:ind w:left="-284" w:right="-284"/>
        <w:outlineLvl w:val="0"/>
        <w:rPr>
          <w:rFonts w:ascii="Arial Narrow" w:hAnsi="Arial Narrow" w:cs="Arial"/>
          <w:color w:val="4A4F55"/>
          <w:sz w:val="18"/>
          <w:szCs w:val="18"/>
        </w:rPr>
      </w:pPr>
    </w:p>
    <w:p w14:paraId="171A3489" w14:textId="77777777" w:rsidR="00741306" w:rsidRDefault="00741306" w:rsidP="00443AD8">
      <w:pPr>
        <w:ind w:left="-284" w:right="-284"/>
        <w:outlineLvl w:val="0"/>
        <w:rPr>
          <w:rFonts w:ascii="Arial Narrow" w:hAnsi="Arial Narrow" w:cs="Arial"/>
          <w:color w:val="4A4F55"/>
          <w:sz w:val="18"/>
          <w:szCs w:val="18"/>
        </w:rPr>
      </w:pPr>
    </w:p>
    <w:p w14:paraId="30FD963A" w14:textId="40C63687" w:rsidR="00741306" w:rsidRDefault="00407F30" w:rsidP="00443AD8">
      <w:pPr>
        <w:ind w:left="-284" w:right="-284"/>
        <w:outlineLvl w:val="0"/>
        <w:rPr>
          <w:rFonts w:ascii="Arial Narrow" w:hAnsi="Arial Narrow" w:cs="Arial"/>
          <w:color w:val="4A4F55"/>
          <w:sz w:val="18"/>
          <w:szCs w:val="18"/>
        </w:rPr>
      </w:pPr>
      <w:r>
        <w:rPr>
          <w:rFonts w:ascii="Arial Narrow" w:hAnsi="Arial Narrow" w:cs="Arial"/>
          <w:noProof/>
          <w:color w:val="4A4F55"/>
          <w:sz w:val="18"/>
          <w:szCs w:val="18"/>
        </w:rPr>
        <w:drawing>
          <wp:inline distT="0" distB="0" distL="0" distR="0" wp14:anchorId="724BA4D2" wp14:editId="4A9E94FB">
            <wp:extent cx="4286250" cy="2857500"/>
            <wp:effectExtent l="0" t="0" r="0" b="0"/>
            <wp:docPr id="149685987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86250" cy="2857500"/>
                    </a:xfrm>
                    <a:prstGeom prst="rect">
                      <a:avLst/>
                    </a:prstGeom>
                    <a:noFill/>
                  </pic:spPr>
                </pic:pic>
              </a:graphicData>
            </a:graphic>
          </wp:inline>
        </w:drawing>
      </w:r>
    </w:p>
    <w:p w14:paraId="3B74BA0B" w14:textId="3C93CDA1" w:rsidR="00741306" w:rsidRDefault="00741306" w:rsidP="00443AD8">
      <w:pPr>
        <w:ind w:left="-284" w:right="-284"/>
        <w:outlineLvl w:val="0"/>
        <w:rPr>
          <w:rFonts w:ascii="Arial Narrow" w:hAnsi="Arial Narrow" w:cs="Arial"/>
          <w:color w:val="4A4F55"/>
          <w:sz w:val="18"/>
          <w:szCs w:val="18"/>
        </w:rPr>
      </w:pPr>
    </w:p>
    <w:p w14:paraId="0323005C" w14:textId="6C36E3F6" w:rsidR="009058A6" w:rsidRDefault="00407F30" w:rsidP="00443AD8">
      <w:pPr>
        <w:ind w:left="-284" w:right="-284"/>
        <w:outlineLvl w:val="0"/>
        <w:rPr>
          <w:rFonts w:ascii="Arial Narrow" w:hAnsi="Arial Narrow" w:cs="Arial"/>
          <w:b/>
          <w:color w:val="4A4F55"/>
          <w:sz w:val="18"/>
          <w:szCs w:val="18"/>
        </w:rPr>
      </w:pPr>
      <w:r w:rsidRPr="00407F30">
        <w:rPr>
          <w:rFonts w:ascii="Arial Narrow" w:hAnsi="Arial Narrow" w:cs="Arial"/>
          <w:b/>
          <w:color w:val="4A4F55"/>
          <w:sz w:val="18"/>
          <w:szCs w:val="18"/>
        </w:rPr>
        <w:t xml:space="preserve">Bildtext: </w:t>
      </w:r>
      <w:r>
        <w:rPr>
          <w:rFonts w:ascii="Arial Narrow" w:hAnsi="Arial Narrow" w:cs="Arial"/>
          <w:bCs/>
          <w:color w:val="4A4F55"/>
          <w:sz w:val="18"/>
          <w:szCs w:val="18"/>
        </w:rPr>
        <w:t xml:space="preserve">Die Montage des </w:t>
      </w:r>
      <w:r w:rsidR="00242761">
        <w:rPr>
          <w:rFonts w:ascii="Arial Narrow" w:hAnsi="Arial Narrow" w:cs="Arial"/>
          <w:bCs/>
          <w:color w:val="4A4F55"/>
          <w:sz w:val="18"/>
          <w:szCs w:val="18"/>
        </w:rPr>
        <w:t xml:space="preserve">GRÖMO </w:t>
      </w:r>
      <w:r>
        <w:rPr>
          <w:rFonts w:ascii="Arial Narrow" w:hAnsi="Arial Narrow" w:cs="Arial"/>
          <w:bCs/>
          <w:color w:val="4A4F55"/>
          <w:sz w:val="18"/>
          <w:szCs w:val="18"/>
        </w:rPr>
        <w:t>Laubschutzgitters ist einfach: auf die benötigte Länge zuschneiden und in die Dachrinne einlegen.</w:t>
      </w:r>
    </w:p>
    <w:p w14:paraId="30F346BF" w14:textId="77777777" w:rsidR="009058A6" w:rsidRDefault="009058A6" w:rsidP="00443AD8">
      <w:pPr>
        <w:ind w:left="-284" w:right="-284"/>
        <w:outlineLvl w:val="0"/>
        <w:rPr>
          <w:rFonts w:ascii="Arial Narrow" w:hAnsi="Arial Narrow" w:cs="Arial"/>
          <w:b/>
          <w:color w:val="4A4F55"/>
          <w:sz w:val="18"/>
          <w:szCs w:val="18"/>
        </w:rPr>
      </w:pPr>
    </w:p>
    <w:p w14:paraId="6242CAF8" w14:textId="77777777" w:rsidR="009058A6" w:rsidRDefault="009058A6" w:rsidP="00443AD8">
      <w:pPr>
        <w:ind w:left="-284" w:right="-284"/>
        <w:outlineLvl w:val="0"/>
        <w:rPr>
          <w:rFonts w:ascii="Arial Narrow" w:hAnsi="Arial Narrow" w:cs="Arial"/>
          <w:b/>
          <w:color w:val="4A4F55"/>
          <w:sz w:val="18"/>
          <w:szCs w:val="18"/>
        </w:rPr>
      </w:pPr>
    </w:p>
    <w:p w14:paraId="15E741E9" w14:textId="6535FC7A" w:rsidR="009058A6" w:rsidRDefault="009058A6" w:rsidP="00443AD8">
      <w:pPr>
        <w:ind w:left="-284" w:right="-284"/>
        <w:outlineLvl w:val="0"/>
        <w:rPr>
          <w:rFonts w:ascii="Arial Narrow" w:hAnsi="Arial Narrow" w:cs="Arial"/>
          <w:b/>
          <w:color w:val="4A4F55"/>
          <w:sz w:val="18"/>
          <w:szCs w:val="18"/>
        </w:rPr>
      </w:pPr>
    </w:p>
    <w:p w14:paraId="7B8E8CD7" w14:textId="64C47ED6" w:rsidR="009058A6" w:rsidRDefault="00407F30" w:rsidP="00443AD8">
      <w:pPr>
        <w:ind w:left="-284" w:right="-284"/>
        <w:outlineLvl w:val="0"/>
        <w:rPr>
          <w:rFonts w:ascii="Arial Narrow" w:hAnsi="Arial Narrow" w:cs="Arial"/>
          <w:b/>
          <w:color w:val="4A4F55"/>
          <w:sz w:val="18"/>
          <w:szCs w:val="18"/>
        </w:rPr>
      </w:pPr>
      <w:r>
        <w:rPr>
          <w:rFonts w:ascii="Arial Narrow" w:hAnsi="Arial Narrow" w:cs="Arial"/>
          <w:noProof/>
          <w:color w:val="4A4F55"/>
          <w:sz w:val="18"/>
          <w:szCs w:val="18"/>
        </w:rPr>
        <w:drawing>
          <wp:anchor distT="0" distB="0" distL="114300" distR="114300" simplePos="0" relativeHeight="251664384" behindDoc="0" locked="0" layoutInCell="1" allowOverlap="1" wp14:anchorId="7E0466D2" wp14:editId="7C997519">
            <wp:simplePos x="0" y="0"/>
            <wp:positionH relativeFrom="column">
              <wp:posOffset>-252095</wp:posOffset>
            </wp:positionH>
            <wp:positionV relativeFrom="paragraph">
              <wp:posOffset>168275</wp:posOffset>
            </wp:positionV>
            <wp:extent cx="4286250" cy="2857500"/>
            <wp:effectExtent l="0" t="0" r="0" b="0"/>
            <wp:wrapNone/>
            <wp:docPr id="140490674" name="Grafik 5" descr="Ein Bild, das Snack, Delikatesse, Fastfood, Nachspeis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90674" name="Grafik 5" descr="Ein Bild, das Snack, Delikatesse, Fastfood, Nachspeise enthält.&#10;&#10;Automatisch generierte Beschreibu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86250" cy="2857500"/>
                    </a:xfrm>
                    <a:prstGeom prst="rect">
                      <a:avLst/>
                    </a:prstGeom>
                    <a:noFill/>
                  </pic:spPr>
                </pic:pic>
              </a:graphicData>
            </a:graphic>
            <wp14:sizeRelH relativeFrom="page">
              <wp14:pctWidth>0</wp14:pctWidth>
            </wp14:sizeRelH>
            <wp14:sizeRelV relativeFrom="page">
              <wp14:pctHeight>0</wp14:pctHeight>
            </wp14:sizeRelV>
          </wp:anchor>
        </w:drawing>
      </w:r>
    </w:p>
    <w:p w14:paraId="65F8629D" w14:textId="43B59FAC" w:rsidR="009058A6" w:rsidRDefault="009058A6" w:rsidP="00443AD8">
      <w:pPr>
        <w:ind w:left="-284" w:right="-284"/>
        <w:outlineLvl w:val="0"/>
        <w:rPr>
          <w:rFonts w:ascii="Arial Narrow" w:hAnsi="Arial Narrow" w:cs="Arial"/>
          <w:b/>
          <w:color w:val="4A4F55"/>
          <w:sz w:val="18"/>
          <w:szCs w:val="18"/>
        </w:rPr>
      </w:pPr>
    </w:p>
    <w:p w14:paraId="71CC9271" w14:textId="1674F6E8" w:rsidR="009058A6" w:rsidRDefault="009058A6" w:rsidP="00443AD8">
      <w:pPr>
        <w:ind w:left="-284" w:right="-284"/>
        <w:outlineLvl w:val="0"/>
        <w:rPr>
          <w:rFonts w:ascii="Arial Narrow" w:hAnsi="Arial Narrow" w:cs="Arial"/>
          <w:b/>
          <w:color w:val="4A4F55"/>
          <w:sz w:val="18"/>
          <w:szCs w:val="18"/>
        </w:rPr>
      </w:pPr>
    </w:p>
    <w:p w14:paraId="33ED7A67" w14:textId="172887F1" w:rsidR="009058A6" w:rsidRDefault="009058A6" w:rsidP="00443AD8">
      <w:pPr>
        <w:ind w:left="-284" w:right="-284"/>
        <w:outlineLvl w:val="0"/>
        <w:rPr>
          <w:rFonts w:ascii="Arial Narrow" w:hAnsi="Arial Narrow" w:cs="Arial"/>
          <w:b/>
          <w:color w:val="4A4F55"/>
          <w:sz w:val="18"/>
          <w:szCs w:val="18"/>
        </w:rPr>
      </w:pPr>
    </w:p>
    <w:p w14:paraId="42084F32" w14:textId="6554446D" w:rsidR="009058A6" w:rsidRDefault="009058A6" w:rsidP="00443AD8">
      <w:pPr>
        <w:ind w:left="-284" w:right="-284"/>
        <w:outlineLvl w:val="0"/>
        <w:rPr>
          <w:rFonts w:ascii="Arial Narrow" w:hAnsi="Arial Narrow" w:cs="Arial"/>
          <w:b/>
          <w:color w:val="4A4F55"/>
          <w:sz w:val="18"/>
          <w:szCs w:val="18"/>
        </w:rPr>
      </w:pPr>
    </w:p>
    <w:p w14:paraId="643FC12D" w14:textId="59161DEC" w:rsidR="009058A6" w:rsidRDefault="009058A6" w:rsidP="00443AD8">
      <w:pPr>
        <w:ind w:left="-284" w:right="-284"/>
        <w:outlineLvl w:val="0"/>
        <w:rPr>
          <w:rFonts w:ascii="Arial Narrow" w:hAnsi="Arial Narrow" w:cs="Arial"/>
          <w:b/>
          <w:color w:val="4A4F55"/>
          <w:sz w:val="18"/>
          <w:szCs w:val="18"/>
        </w:rPr>
      </w:pPr>
    </w:p>
    <w:p w14:paraId="7060B966" w14:textId="1B9D8D47" w:rsidR="00741306" w:rsidRDefault="00741306" w:rsidP="00443AD8">
      <w:pPr>
        <w:ind w:left="-284" w:right="-284"/>
        <w:outlineLvl w:val="0"/>
        <w:rPr>
          <w:rFonts w:ascii="Arial Narrow" w:hAnsi="Arial Narrow" w:cs="Arial"/>
          <w:color w:val="4A4F55"/>
          <w:sz w:val="18"/>
          <w:szCs w:val="18"/>
        </w:rPr>
      </w:pPr>
    </w:p>
    <w:p w14:paraId="547207C4" w14:textId="65AE24BE" w:rsidR="009058A6" w:rsidRDefault="009058A6" w:rsidP="00443AD8">
      <w:pPr>
        <w:ind w:left="-284" w:right="-284"/>
        <w:outlineLvl w:val="0"/>
        <w:rPr>
          <w:rFonts w:ascii="Arial Narrow" w:hAnsi="Arial Narrow" w:cs="Arial"/>
          <w:color w:val="4A4F55"/>
          <w:sz w:val="18"/>
          <w:szCs w:val="18"/>
        </w:rPr>
      </w:pPr>
    </w:p>
    <w:p w14:paraId="15E3EED3" w14:textId="67FE9E91" w:rsidR="00407F30" w:rsidRDefault="00407F30" w:rsidP="00443AD8">
      <w:pPr>
        <w:ind w:left="-284" w:right="-284"/>
        <w:outlineLvl w:val="0"/>
        <w:rPr>
          <w:rFonts w:ascii="Arial Narrow" w:hAnsi="Arial Narrow" w:cs="Arial"/>
          <w:color w:val="4A4F55"/>
          <w:sz w:val="18"/>
          <w:szCs w:val="18"/>
        </w:rPr>
      </w:pPr>
    </w:p>
    <w:p w14:paraId="1AB5211D" w14:textId="1BEB4363" w:rsidR="00407F30" w:rsidRDefault="00407F30" w:rsidP="00443AD8">
      <w:pPr>
        <w:ind w:left="-284" w:right="-284"/>
        <w:outlineLvl w:val="0"/>
        <w:rPr>
          <w:rFonts w:ascii="Arial Narrow" w:hAnsi="Arial Narrow" w:cs="Arial"/>
          <w:color w:val="4A4F55"/>
          <w:sz w:val="18"/>
          <w:szCs w:val="18"/>
        </w:rPr>
      </w:pPr>
    </w:p>
    <w:p w14:paraId="4C51FEF4" w14:textId="463A03D1" w:rsidR="00407F30" w:rsidRDefault="00407F30" w:rsidP="00443AD8">
      <w:pPr>
        <w:ind w:left="-284" w:right="-284"/>
        <w:outlineLvl w:val="0"/>
        <w:rPr>
          <w:rFonts w:ascii="Arial Narrow" w:hAnsi="Arial Narrow" w:cs="Arial"/>
          <w:color w:val="4A4F55"/>
          <w:sz w:val="18"/>
          <w:szCs w:val="18"/>
        </w:rPr>
      </w:pPr>
    </w:p>
    <w:p w14:paraId="4B3073C6" w14:textId="77777777" w:rsidR="00407F30" w:rsidRDefault="00407F30" w:rsidP="00443AD8">
      <w:pPr>
        <w:ind w:left="-284" w:right="-284"/>
        <w:outlineLvl w:val="0"/>
        <w:rPr>
          <w:rFonts w:ascii="Arial Narrow" w:hAnsi="Arial Narrow" w:cs="Arial"/>
          <w:color w:val="4A4F55"/>
          <w:sz w:val="18"/>
          <w:szCs w:val="18"/>
        </w:rPr>
      </w:pPr>
    </w:p>
    <w:p w14:paraId="5073D1D1" w14:textId="77777777" w:rsidR="00407F30" w:rsidRPr="00407F30" w:rsidRDefault="00407F30" w:rsidP="00407F30">
      <w:pPr>
        <w:ind w:left="-284" w:right="-284"/>
        <w:outlineLvl w:val="0"/>
        <w:rPr>
          <w:rFonts w:ascii="Arial Narrow" w:hAnsi="Arial Narrow" w:cs="Arial"/>
          <w:color w:val="4A4F55"/>
          <w:sz w:val="18"/>
          <w:szCs w:val="18"/>
        </w:rPr>
      </w:pPr>
      <w:r w:rsidRPr="00407F30">
        <w:rPr>
          <w:rFonts w:ascii="Arial Narrow" w:hAnsi="Arial Narrow" w:cs="Arial"/>
          <w:b/>
          <w:color w:val="4A4F55"/>
          <w:sz w:val="18"/>
          <w:szCs w:val="18"/>
        </w:rPr>
        <w:t>Bildtext:</w:t>
      </w:r>
      <w:r w:rsidRPr="00407F30">
        <w:rPr>
          <w:rFonts w:ascii="Arial Narrow" w:hAnsi="Arial Narrow" w:cs="Arial"/>
          <w:color w:val="4A4F55"/>
          <w:sz w:val="18"/>
          <w:szCs w:val="18"/>
        </w:rPr>
        <w:t xml:space="preserve"> Das GRÖMO Laubschutzgitter schützt die halbrunde Rinne zuverlässig vor herabfallendem Laub.</w:t>
      </w:r>
    </w:p>
    <w:p w14:paraId="5C1E4B47" w14:textId="77777777" w:rsidR="00407F30" w:rsidRDefault="00407F30" w:rsidP="00443AD8">
      <w:pPr>
        <w:ind w:left="-284" w:right="-284"/>
        <w:outlineLvl w:val="0"/>
        <w:rPr>
          <w:rFonts w:ascii="Arial Narrow" w:hAnsi="Arial Narrow" w:cs="Arial"/>
          <w:color w:val="4A4F55"/>
          <w:sz w:val="18"/>
          <w:szCs w:val="18"/>
        </w:rPr>
      </w:pPr>
    </w:p>
    <w:p w14:paraId="186B819C" w14:textId="77777777" w:rsidR="00407F30" w:rsidRDefault="00407F30" w:rsidP="00443AD8">
      <w:pPr>
        <w:ind w:left="-284" w:right="-284"/>
        <w:outlineLvl w:val="0"/>
        <w:rPr>
          <w:rFonts w:ascii="Arial Narrow" w:hAnsi="Arial Narrow" w:cs="Arial"/>
          <w:color w:val="4A4F55"/>
          <w:sz w:val="18"/>
          <w:szCs w:val="18"/>
        </w:rPr>
      </w:pPr>
    </w:p>
    <w:p w14:paraId="1BB41184" w14:textId="33DB1272" w:rsidR="00407F30" w:rsidRDefault="00407F30" w:rsidP="00443AD8">
      <w:pPr>
        <w:ind w:left="-284" w:right="-284"/>
        <w:outlineLvl w:val="0"/>
        <w:rPr>
          <w:rFonts w:ascii="Arial Narrow" w:hAnsi="Arial Narrow" w:cs="Arial"/>
          <w:color w:val="4A4F55"/>
          <w:sz w:val="18"/>
          <w:szCs w:val="18"/>
        </w:rPr>
      </w:pPr>
      <w:r>
        <w:rPr>
          <w:rFonts w:ascii="Arial Narrow" w:hAnsi="Arial Narrow" w:cs="Arial"/>
          <w:noProof/>
          <w:color w:val="4A4F55"/>
          <w:sz w:val="18"/>
          <w:szCs w:val="18"/>
        </w:rPr>
        <w:lastRenderedPageBreak/>
        <w:drawing>
          <wp:anchor distT="0" distB="0" distL="114300" distR="114300" simplePos="0" relativeHeight="251663360" behindDoc="0" locked="0" layoutInCell="1" allowOverlap="1" wp14:anchorId="1D618E5E" wp14:editId="43191B3A">
            <wp:simplePos x="0" y="0"/>
            <wp:positionH relativeFrom="column">
              <wp:posOffset>81280</wp:posOffset>
            </wp:positionH>
            <wp:positionV relativeFrom="paragraph">
              <wp:posOffset>5080</wp:posOffset>
            </wp:positionV>
            <wp:extent cx="4286250" cy="3143250"/>
            <wp:effectExtent l="0" t="0" r="0" b="0"/>
            <wp:wrapNone/>
            <wp:docPr id="885278264"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86250" cy="3143250"/>
                    </a:xfrm>
                    <a:prstGeom prst="rect">
                      <a:avLst/>
                    </a:prstGeom>
                    <a:noFill/>
                  </pic:spPr>
                </pic:pic>
              </a:graphicData>
            </a:graphic>
            <wp14:sizeRelH relativeFrom="page">
              <wp14:pctWidth>0</wp14:pctWidth>
            </wp14:sizeRelH>
            <wp14:sizeRelV relativeFrom="page">
              <wp14:pctHeight>0</wp14:pctHeight>
            </wp14:sizeRelV>
          </wp:anchor>
        </w:drawing>
      </w:r>
    </w:p>
    <w:p w14:paraId="273FDF77" w14:textId="77777777" w:rsidR="00407F30" w:rsidRDefault="00407F30" w:rsidP="00443AD8">
      <w:pPr>
        <w:ind w:left="-284" w:right="-284"/>
        <w:outlineLvl w:val="0"/>
        <w:rPr>
          <w:rFonts w:ascii="Arial Narrow" w:hAnsi="Arial Narrow" w:cs="Arial"/>
          <w:color w:val="4A4F55"/>
          <w:sz w:val="18"/>
          <w:szCs w:val="18"/>
        </w:rPr>
      </w:pPr>
    </w:p>
    <w:p w14:paraId="5818A656" w14:textId="4A48F48C" w:rsidR="00407F30" w:rsidRDefault="00407F30" w:rsidP="00443AD8">
      <w:pPr>
        <w:ind w:left="-284" w:right="-284"/>
        <w:outlineLvl w:val="0"/>
        <w:rPr>
          <w:rFonts w:ascii="Arial Narrow" w:hAnsi="Arial Narrow" w:cs="Arial"/>
          <w:color w:val="4A4F55"/>
          <w:sz w:val="18"/>
          <w:szCs w:val="18"/>
        </w:rPr>
      </w:pPr>
    </w:p>
    <w:p w14:paraId="00E0CDF5" w14:textId="5004F97A" w:rsidR="00407F30" w:rsidRDefault="00407F30" w:rsidP="00443AD8">
      <w:pPr>
        <w:ind w:left="-284" w:right="-284"/>
        <w:outlineLvl w:val="0"/>
        <w:rPr>
          <w:rFonts w:ascii="Arial Narrow" w:hAnsi="Arial Narrow" w:cs="Arial"/>
          <w:color w:val="4A4F55"/>
          <w:sz w:val="18"/>
          <w:szCs w:val="18"/>
        </w:rPr>
      </w:pPr>
    </w:p>
    <w:p w14:paraId="69A09A46" w14:textId="601F826A" w:rsidR="00407F30" w:rsidRDefault="00407F30" w:rsidP="00443AD8">
      <w:pPr>
        <w:ind w:left="-284" w:right="-284"/>
        <w:outlineLvl w:val="0"/>
        <w:rPr>
          <w:rFonts w:ascii="Arial Narrow" w:hAnsi="Arial Narrow" w:cs="Arial"/>
          <w:color w:val="4A4F55"/>
          <w:sz w:val="18"/>
          <w:szCs w:val="18"/>
        </w:rPr>
      </w:pPr>
    </w:p>
    <w:p w14:paraId="51F2FA78" w14:textId="7CDE31BD" w:rsidR="00407F30" w:rsidRDefault="00407F30" w:rsidP="00443AD8">
      <w:pPr>
        <w:ind w:left="-284" w:right="-284"/>
        <w:outlineLvl w:val="0"/>
        <w:rPr>
          <w:rFonts w:ascii="Arial Narrow" w:hAnsi="Arial Narrow" w:cs="Arial"/>
          <w:color w:val="4A4F55"/>
          <w:sz w:val="18"/>
          <w:szCs w:val="18"/>
        </w:rPr>
      </w:pPr>
    </w:p>
    <w:p w14:paraId="492D4029" w14:textId="77777777" w:rsidR="00407F30" w:rsidRDefault="00407F30" w:rsidP="00443AD8">
      <w:pPr>
        <w:ind w:left="-284" w:right="-284"/>
        <w:outlineLvl w:val="0"/>
        <w:rPr>
          <w:rFonts w:ascii="Arial Narrow" w:hAnsi="Arial Narrow" w:cs="Arial"/>
          <w:color w:val="4A4F55"/>
          <w:sz w:val="18"/>
          <w:szCs w:val="18"/>
        </w:rPr>
      </w:pPr>
    </w:p>
    <w:p w14:paraId="5F4B46D0" w14:textId="09B43EFF" w:rsidR="00407F30" w:rsidRDefault="00407F30" w:rsidP="00443AD8">
      <w:pPr>
        <w:ind w:left="-284" w:right="-284"/>
        <w:outlineLvl w:val="0"/>
        <w:rPr>
          <w:rFonts w:ascii="Arial Narrow" w:hAnsi="Arial Narrow" w:cs="Arial"/>
          <w:color w:val="4A4F55"/>
          <w:sz w:val="18"/>
          <w:szCs w:val="18"/>
        </w:rPr>
      </w:pPr>
    </w:p>
    <w:p w14:paraId="23A570D0" w14:textId="77777777" w:rsidR="00407F30" w:rsidRDefault="00407F30" w:rsidP="00443AD8">
      <w:pPr>
        <w:ind w:left="-284" w:right="-284"/>
        <w:outlineLvl w:val="0"/>
        <w:rPr>
          <w:rFonts w:ascii="Arial Narrow" w:hAnsi="Arial Narrow" w:cs="Arial"/>
          <w:color w:val="4A4F55"/>
          <w:sz w:val="18"/>
          <w:szCs w:val="18"/>
        </w:rPr>
      </w:pPr>
    </w:p>
    <w:p w14:paraId="316D591C" w14:textId="68B07277" w:rsidR="00407F30" w:rsidRDefault="00407F30" w:rsidP="00443AD8">
      <w:pPr>
        <w:ind w:left="-284" w:right="-284"/>
        <w:outlineLvl w:val="0"/>
        <w:rPr>
          <w:rFonts w:ascii="Arial Narrow" w:hAnsi="Arial Narrow" w:cs="Arial"/>
          <w:color w:val="4A4F55"/>
          <w:sz w:val="18"/>
          <w:szCs w:val="18"/>
        </w:rPr>
      </w:pPr>
    </w:p>
    <w:p w14:paraId="69377A84" w14:textId="77777777" w:rsidR="00407F30" w:rsidRDefault="00407F30" w:rsidP="00443AD8">
      <w:pPr>
        <w:ind w:left="-284" w:right="-284"/>
        <w:outlineLvl w:val="0"/>
        <w:rPr>
          <w:rFonts w:ascii="Arial Narrow" w:hAnsi="Arial Narrow" w:cs="Arial"/>
          <w:color w:val="4A4F55"/>
          <w:sz w:val="18"/>
          <w:szCs w:val="18"/>
        </w:rPr>
      </w:pPr>
    </w:p>
    <w:p w14:paraId="1D5C9B9F" w14:textId="77777777" w:rsidR="00407F30" w:rsidRDefault="00407F30" w:rsidP="00443AD8">
      <w:pPr>
        <w:ind w:left="-284" w:right="-284"/>
        <w:outlineLvl w:val="0"/>
        <w:rPr>
          <w:rFonts w:ascii="Arial Narrow" w:hAnsi="Arial Narrow" w:cs="Arial"/>
          <w:color w:val="4A4F55"/>
          <w:sz w:val="18"/>
          <w:szCs w:val="18"/>
        </w:rPr>
      </w:pPr>
    </w:p>
    <w:p w14:paraId="4D951EB3" w14:textId="77777777" w:rsidR="0044717D" w:rsidRDefault="0044717D" w:rsidP="00443AD8">
      <w:pPr>
        <w:ind w:left="-284" w:right="-284"/>
        <w:outlineLvl w:val="0"/>
        <w:rPr>
          <w:rFonts w:ascii="Arial Narrow" w:hAnsi="Arial Narrow" w:cs="Arial"/>
          <w:b/>
          <w:color w:val="4A4F55"/>
          <w:sz w:val="18"/>
          <w:szCs w:val="18"/>
        </w:rPr>
      </w:pPr>
      <w:bookmarkStart w:id="1" w:name="_Hlk142292628"/>
    </w:p>
    <w:p w14:paraId="5D92A500" w14:textId="0E8CE0B4" w:rsidR="00407F30" w:rsidRDefault="00407F30" w:rsidP="00443AD8">
      <w:pPr>
        <w:ind w:left="-284" w:right="-284"/>
        <w:outlineLvl w:val="0"/>
        <w:rPr>
          <w:rFonts w:ascii="Arial Narrow" w:hAnsi="Arial Narrow" w:cs="Arial"/>
          <w:color w:val="4A4F55"/>
          <w:sz w:val="18"/>
          <w:szCs w:val="18"/>
        </w:rPr>
      </w:pPr>
      <w:r>
        <w:rPr>
          <w:rFonts w:ascii="Arial Narrow" w:hAnsi="Arial Narrow" w:cs="Arial"/>
          <w:noProof/>
          <w:color w:val="4A4F55"/>
          <w:sz w:val="18"/>
          <w:szCs w:val="18"/>
        </w:rPr>
        <w:drawing>
          <wp:anchor distT="0" distB="0" distL="114300" distR="114300" simplePos="0" relativeHeight="251665408" behindDoc="1" locked="0" layoutInCell="1" allowOverlap="1" wp14:anchorId="2E519881" wp14:editId="7309E935">
            <wp:simplePos x="0" y="0"/>
            <wp:positionH relativeFrom="margin">
              <wp:posOffset>184785</wp:posOffset>
            </wp:positionH>
            <wp:positionV relativeFrom="margin">
              <wp:posOffset>4737100</wp:posOffset>
            </wp:positionV>
            <wp:extent cx="4286250" cy="3219450"/>
            <wp:effectExtent l="0" t="0" r="0" b="0"/>
            <wp:wrapNone/>
            <wp:docPr id="143139695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pic:spPr>
                </pic:pic>
              </a:graphicData>
            </a:graphic>
          </wp:anchor>
        </w:drawing>
      </w:r>
      <w:bookmarkStart w:id="2" w:name="_Hlk142292865"/>
      <w:r w:rsidRPr="00407F30">
        <w:rPr>
          <w:rFonts w:ascii="Arial Narrow" w:hAnsi="Arial Narrow" w:cs="Arial"/>
          <w:b/>
          <w:color w:val="4A4F55"/>
          <w:sz w:val="18"/>
          <w:szCs w:val="18"/>
        </w:rPr>
        <w:t>Bildtext:</w:t>
      </w:r>
      <w:r w:rsidRPr="00407F30">
        <w:rPr>
          <w:rFonts w:ascii="Arial Narrow" w:hAnsi="Arial Narrow" w:cs="Arial"/>
          <w:color w:val="4A4F55"/>
          <w:sz w:val="18"/>
          <w:szCs w:val="18"/>
        </w:rPr>
        <w:t xml:space="preserve"> Das ovale GRÖMO Laubsieb </w:t>
      </w:r>
      <w:r>
        <w:rPr>
          <w:rFonts w:ascii="Arial Narrow" w:hAnsi="Arial Narrow" w:cs="Arial"/>
          <w:color w:val="4A4F55"/>
          <w:sz w:val="18"/>
          <w:szCs w:val="18"/>
        </w:rPr>
        <w:t>ist ergonomisch geformt und perfekt auf die Geometrie des ovalen Einhangstutzens angepasst.</w:t>
      </w:r>
      <w:bookmarkEnd w:id="2"/>
    </w:p>
    <w:bookmarkEnd w:id="1"/>
    <w:p w14:paraId="2EF6C0C9" w14:textId="77777777" w:rsidR="00407F30" w:rsidRDefault="00407F30" w:rsidP="00443AD8">
      <w:pPr>
        <w:ind w:left="-284" w:right="-284"/>
        <w:outlineLvl w:val="0"/>
        <w:rPr>
          <w:rFonts w:ascii="Arial Narrow" w:hAnsi="Arial Narrow" w:cs="Arial"/>
          <w:color w:val="4A4F55"/>
          <w:sz w:val="18"/>
          <w:szCs w:val="18"/>
        </w:rPr>
      </w:pPr>
    </w:p>
    <w:p w14:paraId="2544CB09" w14:textId="77777777" w:rsidR="00407F30" w:rsidRDefault="00407F30" w:rsidP="00443AD8">
      <w:pPr>
        <w:ind w:left="-284" w:right="-284"/>
        <w:outlineLvl w:val="0"/>
        <w:rPr>
          <w:rFonts w:ascii="Arial Narrow" w:hAnsi="Arial Narrow" w:cs="Arial"/>
          <w:color w:val="4A4F55"/>
          <w:sz w:val="18"/>
          <w:szCs w:val="18"/>
        </w:rPr>
      </w:pPr>
    </w:p>
    <w:p w14:paraId="0BB3D919" w14:textId="77777777" w:rsidR="00407F30" w:rsidRDefault="00407F30" w:rsidP="00443AD8">
      <w:pPr>
        <w:ind w:left="-284" w:right="-284"/>
        <w:outlineLvl w:val="0"/>
        <w:rPr>
          <w:rFonts w:ascii="Arial Narrow" w:hAnsi="Arial Narrow" w:cs="Arial"/>
          <w:color w:val="4A4F55"/>
          <w:sz w:val="18"/>
          <w:szCs w:val="18"/>
        </w:rPr>
      </w:pPr>
    </w:p>
    <w:p w14:paraId="415D9482" w14:textId="77777777" w:rsidR="00407F30" w:rsidRDefault="00407F30" w:rsidP="00443AD8">
      <w:pPr>
        <w:ind w:left="-284" w:right="-284"/>
        <w:outlineLvl w:val="0"/>
        <w:rPr>
          <w:rFonts w:ascii="Arial Narrow" w:hAnsi="Arial Narrow" w:cs="Arial"/>
          <w:color w:val="4A4F55"/>
          <w:sz w:val="18"/>
          <w:szCs w:val="18"/>
        </w:rPr>
      </w:pPr>
    </w:p>
    <w:p w14:paraId="72C194D9" w14:textId="77777777" w:rsidR="009058A6" w:rsidRDefault="009058A6" w:rsidP="00443AD8">
      <w:pPr>
        <w:ind w:left="-284" w:right="-284"/>
        <w:outlineLvl w:val="0"/>
        <w:rPr>
          <w:rFonts w:ascii="Arial Narrow" w:hAnsi="Arial Narrow" w:cs="Arial"/>
          <w:color w:val="4A4F55"/>
          <w:sz w:val="18"/>
          <w:szCs w:val="18"/>
        </w:rPr>
      </w:pPr>
    </w:p>
    <w:p w14:paraId="2A606992" w14:textId="77777777" w:rsidR="009058A6" w:rsidRDefault="009058A6" w:rsidP="00443AD8">
      <w:pPr>
        <w:ind w:left="-284" w:right="-284"/>
        <w:outlineLvl w:val="0"/>
        <w:rPr>
          <w:rFonts w:ascii="Arial Narrow" w:hAnsi="Arial Narrow" w:cs="Arial"/>
          <w:color w:val="4A4F55"/>
          <w:sz w:val="18"/>
          <w:szCs w:val="18"/>
        </w:rPr>
      </w:pPr>
    </w:p>
    <w:p w14:paraId="65D3CC9C" w14:textId="77777777" w:rsidR="009058A6" w:rsidRDefault="009058A6" w:rsidP="00443AD8">
      <w:pPr>
        <w:ind w:left="-284" w:right="-284"/>
        <w:outlineLvl w:val="0"/>
        <w:rPr>
          <w:rFonts w:ascii="Arial Narrow" w:hAnsi="Arial Narrow" w:cs="Arial"/>
          <w:color w:val="4A4F55"/>
          <w:sz w:val="18"/>
          <w:szCs w:val="18"/>
        </w:rPr>
      </w:pPr>
    </w:p>
    <w:p w14:paraId="61086081" w14:textId="77777777" w:rsidR="009058A6" w:rsidRDefault="009058A6" w:rsidP="00443AD8">
      <w:pPr>
        <w:ind w:left="-284" w:right="-284"/>
        <w:outlineLvl w:val="0"/>
        <w:rPr>
          <w:rFonts w:ascii="Arial Narrow" w:hAnsi="Arial Narrow" w:cs="Arial"/>
          <w:color w:val="4A4F55"/>
          <w:sz w:val="18"/>
          <w:szCs w:val="18"/>
        </w:rPr>
      </w:pPr>
    </w:p>
    <w:p w14:paraId="3DF1609A" w14:textId="77777777" w:rsidR="009058A6" w:rsidRDefault="009058A6" w:rsidP="00443AD8">
      <w:pPr>
        <w:ind w:left="-284" w:right="-284"/>
        <w:outlineLvl w:val="0"/>
        <w:rPr>
          <w:rFonts w:ascii="Arial Narrow" w:hAnsi="Arial Narrow" w:cs="Arial"/>
          <w:color w:val="4A4F55"/>
          <w:sz w:val="18"/>
          <w:szCs w:val="18"/>
        </w:rPr>
      </w:pPr>
    </w:p>
    <w:p w14:paraId="42EFC803" w14:textId="77777777" w:rsidR="009058A6" w:rsidRDefault="009058A6" w:rsidP="00443AD8">
      <w:pPr>
        <w:ind w:left="-284" w:right="-284"/>
        <w:outlineLvl w:val="0"/>
        <w:rPr>
          <w:rFonts w:ascii="Arial Narrow" w:hAnsi="Arial Narrow" w:cs="Arial"/>
          <w:color w:val="4A4F55"/>
          <w:sz w:val="18"/>
          <w:szCs w:val="18"/>
        </w:rPr>
      </w:pPr>
    </w:p>
    <w:p w14:paraId="32E33B09" w14:textId="77777777" w:rsidR="009058A6" w:rsidRDefault="009058A6" w:rsidP="00443AD8">
      <w:pPr>
        <w:ind w:left="-284" w:right="-284"/>
        <w:outlineLvl w:val="0"/>
        <w:rPr>
          <w:rFonts w:ascii="Arial Narrow" w:hAnsi="Arial Narrow" w:cs="Arial"/>
          <w:color w:val="4A4F55"/>
          <w:sz w:val="18"/>
          <w:szCs w:val="18"/>
        </w:rPr>
      </w:pPr>
    </w:p>
    <w:p w14:paraId="42ECCA13" w14:textId="47A80BCE" w:rsidR="009058A6" w:rsidRDefault="009058A6" w:rsidP="00443AD8">
      <w:pPr>
        <w:ind w:left="-284" w:right="-284"/>
        <w:outlineLvl w:val="0"/>
        <w:rPr>
          <w:rFonts w:ascii="Arial Narrow" w:hAnsi="Arial Narrow" w:cs="Arial"/>
          <w:color w:val="4A4F55"/>
          <w:sz w:val="18"/>
          <w:szCs w:val="18"/>
        </w:rPr>
      </w:pPr>
    </w:p>
    <w:p w14:paraId="739520AC" w14:textId="77777777" w:rsidR="009058A6" w:rsidRDefault="009058A6" w:rsidP="00443AD8">
      <w:pPr>
        <w:ind w:left="-284" w:right="-284"/>
        <w:outlineLvl w:val="0"/>
        <w:rPr>
          <w:rFonts w:ascii="Arial Narrow" w:hAnsi="Arial Narrow" w:cs="Arial"/>
          <w:color w:val="4A4F55"/>
          <w:sz w:val="18"/>
          <w:szCs w:val="18"/>
        </w:rPr>
      </w:pPr>
    </w:p>
    <w:p w14:paraId="50CAC6C4" w14:textId="713E0ADE" w:rsidR="009058A6" w:rsidRDefault="009058A6" w:rsidP="00443AD8">
      <w:pPr>
        <w:ind w:left="-284" w:right="-284"/>
        <w:outlineLvl w:val="0"/>
        <w:rPr>
          <w:rFonts w:ascii="Arial Narrow" w:hAnsi="Arial Narrow" w:cs="Arial"/>
          <w:color w:val="4A4F55"/>
          <w:sz w:val="18"/>
          <w:szCs w:val="18"/>
        </w:rPr>
      </w:pPr>
    </w:p>
    <w:p w14:paraId="577A5BB3" w14:textId="77777777" w:rsidR="00407F30" w:rsidRDefault="00407F30" w:rsidP="00407F30">
      <w:pPr>
        <w:ind w:left="-284" w:right="-284"/>
        <w:outlineLvl w:val="0"/>
        <w:rPr>
          <w:rFonts w:ascii="Arial Narrow" w:hAnsi="Arial Narrow" w:cs="Arial"/>
          <w:b/>
          <w:color w:val="4A4F55"/>
          <w:sz w:val="18"/>
          <w:szCs w:val="18"/>
        </w:rPr>
      </w:pPr>
    </w:p>
    <w:p w14:paraId="7098A598" w14:textId="74E977F7" w:rsidR="00407F30" w:rsidRPr="00407F30" w:rsidRDefault="00407F30" w:rsidP="00407F30">
      <w:pPr>
        <w:ind w:left="-284" w:right="-284"/>
        <w:outlineLvl w:val="0"/>
        <w:rPr>
          <w:rFonts w:ascii="Arial Narrow" w:hAnsi="Arial Narrow" w:cs="Arial"/>
          <w:bCs/>
          <w:color w:val="4A4F55"/>
          <w:sz w:val="18"/>
          <w:szCs w:val="18"/>
        </w:rPr>
      </w:pPr>
      <w:r w:rsidRPr="00407F30">
        <w:rPr>
          <w:rFonts w:ascii="Arial Narrow" w:hAnsi="Arial Narrow" w:cs="Arial"/>
          <w:b/>
          <w:noProof/>
          <w:color w:val="4A4F55"/>
          <w:sz w:val="18"/>
          <w:szCs w:val="18"/>
        </w:rPr>
        <w:drawing>
          <wp:anchor distT="0" distB="0" distL="114300" distR="114300" simplePos="0" relativeHeight="251667456" behindDoc="1" locked="0" layoutInCell="1" allowOverlap="1" wp14:anchorId="2B159B6D" wp14:editId="76F86AF4">
            <wp:simplePos x="0" y="0"/>
            <wp:positionH relativeFrom="margin">
              <wp:posOffset>184785</wp:posOffset>
            </wp:positionH>
            <wp:positionV relativeFrom="margin">
              <wp:posOffset>4737100</wp:posOffset>
            </wp:positionV>
            <wp:extent cx="4286250" cy="3219450"/>
            <wp:effectExtent l="0" t="0" r="0" b="0"/>
            <wp:wrapNone/>
            <wp:docPr id="1756338400" name="Grafik 1756338400" descr="Ein Bild, das Entwurf, Kinderkunst, Design,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338400" name="Grafik 1756338400" descr="Ein Bild, das Entwurf, Kinderkunst, Design, Kunst enthält.&#10;&#10;Automatisch generierte Beschreibu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pic:spPr>
                </pic:pic>
              </a:graphicData>
            </a:graphic>
          </wp:anchor>
        </w:drawing>
      </w:r>
      <w:r w:rsidRPr="00407F30">
        <w:rPr>
          <w:rFonts w:ascii="Arial Narrow" w:hAnsi="Arial Narrow" w:cs="Arial"/>
          <w:b/>
          <w:color w:val="4A4F55"/>
          <w:sz w:val="18"/>
          <w:szCs w:val="18"/>
        </w:rPr>
        <w:t xml:space="preserve">Bildtext: </w:t>
      </w:r>
      <w:r w:rsidRPr="00407F30">
        <w:rPr>
          <w:rFonts w:ascii="Arial Narrow" w:hAnsi="Arial Narrow" w:cs="Arial"/>
          <w:bCs/>
          <w:color w:val="4A4F55"/>
          <w:sz w:val="18"/>
          <w:szCs w:val="18"/>
        </w:rPr>
        <w:t xml:space="preserve">Das </w:t>
      </w:r>
      <w:r>
        <w:rPr>
          <w:rFonts w:ascii="Arial Narrow" w:hAnsi="Arial Narrow" w:cs="Arial"/>
          <w:bCs/>
          <w:color w:val="4A4F55"/>
          <w:sz w:val="18"/>
          <w:szCs w:val="18"/>
        </w:rPr>
        <w:t>runde</w:t>
      </w:r>
      <w:r w:rsidRPr="00407F30">
        <w:rPr>
          <w:rFonts w:ascii="Arial Narrow" w:hAnsi="Arial Narrow" w:cs="Arial"/>
          <w:bCs/>
          <w:color w:val="4A4F55"/>
          <w:sz w:val="18"/>
          <w:szCs w:val="18"/>
        </w:rPr>
        <w:t xml:space="preserve"> GRÖMO Laubsieb ist universell einsetzbar und passt daher vom Lötstutzen bis zum Wasserfangkasten.</w:t>
      </w:r>
    </w:p>
    <w:p w14:paraId="3DA346B7" w14:textId="77777777" w:rsidR="00407F30" w:rsidRDefault="00407F30" w:rsidP="00407F30">
      <w:pPr>
        <w:ind w:left="-284" w:right="-284"/>
        <w:outlineLvl w:val="0"/>
        <w:rPr>
          <w:rFonts w:ascii="Arial Narrow" w:hAnsi="Arial Narrow" w:cs="Arial"/>
          <w:b/>
          <w:color w:val="4A4F55"/>
          <w:sz w:val="18"/>
          <w:szCs w:val="18"/>
        </w:rPr>
      </w:pPr>
    </w:p>
    <w:p w14:paraId="1CDC0104" w14:textId="77777777" w:rsidR="00407F30" w:rsidRDefault="00407F30" w:rsidP="00407F30">
      <w:pPr>
        <w:ind w:left="-284" w:right="-284"/>
        <w:outlineLvl w:val="0"/>
        <w:rPr>
          <w:rFonts w:ascii="Arial Narrow" w:hAnsi="Arial Narrow" w:cs="Arial"/>
          <w:b/>
          <w:color w:val="4A4F55"/>
          <w:sz w:val="18"/>
          <w:szCs w:val="18"/>
        </w:rPr>
      </w:pPr>
    </w:p>
    <w:p w14:paraId="3E5F0EC5" w14:textId="77777777" w:rsidR="00407F30" w:rsidRDefault="00407F30" w:rsidP="00407F30">
      <w:pPr>
        <w:ind w:left="-284" w:right="-284"/>
        <w:outlineLvl w:val="0"/>
        <w:rPr>
          <w:rFonts w:ascii="Arial Narrow" w:hAnsi="Arial Narrow" w:cs="Arial"/>
          <w:b/>
          <w:color w:val="4A4F55"/>
          <w:sz w:val="18"/>
          <w:szCs w:val="18"/>
        </w:rPr>
      </w:pPr>
    </w:p>
    <w:p w14:paraId="5A0BFA0A" w14:textId="77777777" w:rsidR="00407F30" w:rsidRDefault="00407F30" w:rsidP="00407F30">
      <w:pPr>
        <w:ind w:left="-284" w:right="-284"/>
        <w:outlineLvl w:val="0"/>
        <w:rPr>
          <w:rFonts w:ascii="Arial Narrow" w:hAnsi="Arial Narrow" w:cs="Arial"/>
          <w:b/>
          <w:color w:val="4A4F55"/>
          <w:sz w:val="18"/>
          <w:szCs w:val="18"/>
        </w:rPr>
      </w:pPr>
    </w:p>
    <w:p w14:paraId="24F42B0F" w14:textId="77777777" w:rsidR="00407F30" w:rsidRDefault="00407F30" w:rsidP="00407F30">
      <w:pPr>
        <w:ind w:left="-284" w:right="-284"/>
        <w:outlineLvl w:val="0"/>
        <w:rPr>
          <w:rFonts w:ascii="Arial Narrow" w:hAnsi="Arial Narrow" w:cs="Arial"/>
          <w:b/>
          <w:color w:val="4A4F55"/>
          <w:sz w:val="18"/>
          <w:szCs w:val="18"/>
        </w:rPr>
      </w:pPr>
    </w:p>
    <w:p w14:paraId="04AB7B04" w14:textId="77777777" w:rsidR="00407F30" w:rsidRDefault="00407F30" w:rsidP="00407F30">
      <w:pPr>
        <w:ind w:left="-284" w:right="-284"/>
        <w:outlineLvl w:val="0"/>
        <w:rPr>
          <w:rFonts w:ascii="Arial Narrow" w:hAnsi="Arial Narrow" w:cs="Arial"/>
          <w:b/>
          <w:color w:val="4A4F55"/>
          <w:sz w:val="18"/>
          <w:szCs w:val="18"/>
        </w:rPr>
      </w:pPr>
    </w:p>
    <w:p w14:paraId="6F1F0964" w14:textId="77777777" w:rsidR="00407F30" w:rsidRDefault="00407F30" w:rsidP="00407F30">
      <w:pPr>
        <w:ind w:left="-284" w:right="-284"/>
        <w:outlineLvl w:val="0"/>
        <w:rPr>
          <w:rFonts w:ascii="Arial Narrow" w:hAnsi="Arial Narrow" w:cs="Arial"/>
          <w:b/>
          <w:color w:val="4A4F55"/>
          <w:sz w:val="18"/>
          <w:szCs w:val="18"/>
        </w:rPr>
      </w:pPr>
    </w:p>
    <w:p w14:paraId="7C6EC7DF" w14:textId="77777777" w:rsidR="00407F30" w:rsidRDefault="00407F30" w:rsidP="00407F30">
      <w:pPr>
        <w:ind w:left="-284" w:right="-284"/>
        <w:outlineLvl w:val="0"/>
        <w:rPr>
          <w:rFonts w:ascii="Arial Narrow" w:hAnsi="Arial Narrow" w:cs="Arial"/>
          <w:b/>
          <w:color w:val="4A4F55"/>
          <w:sz w:val="18"/>
          <w:szCs w:val="18"/>
        </w:rPr>
      </w:pPr>
    </w:p>
    <w:p w14:paraId="556B3A46" w14:textId="77777777" w:rsidR="00407F30" w:rsidRDefault="00407F30" w:rsidP="00407F30">
      <w:pPr>
        <w:ind w:left="-284" w:right="-284"/>
        <w:outlineLvl w:val="0"/>
        <w:rPr>
          <w:rFonts w:ascii="Arial Narrow" w:hAnsi="Arial Narrow" w:cs="Arial"/>
          <w:b/>
          <w:color w:val="4A4F55"/>
          <w:sz w:val="18"/>
          <w:szCs w:val="18"/>
        </w:rPr>
      </w:pPr>
    </w:p>
    <w:p w14:paraId="6B3EE512" w14:textId="77777777" w:rsidR="00407F30" w:rsidRDefault="00407F30" w:rsidP="00407F30">
      <w:pPr>
        <w:ind w:left="-284" w:right="-284"/>
        <w:outlineLvl w:val="0"/>
        <w:rPr>
          <w:rFonts w:ascii="Arial Narrow" w:hAnsi="Arial Narrow" w:cs="Arial"/>
          <w:b/>
          <w:color w:val="4A4F55"/>
          <w:sz w:val="18"/>
          <w:szCs w:val="18"/>
        </w:rPr>
      </w:pPr>
    </w:p>
    <w:p w14:paraId="41882F89" w14:textId="77777777" w:rsidR="00407F30" w:rsidRDefault="00407F30" w:rsidP="00407F30">
      <w:pPr>
        <w:ind w:left="-284" w:right="-284"/>
        <w:outlineLvl w:val="0"/>
        <w:rPr>
          <w:rFonts w:ascii="Arial Narrow" w:hAnsi="Arial Narrow" w:cs="Arial"/>
          <w:b/>
          <w:color w:val="4A4F55"/>
          <w:sz w:val="18"/>
          <w:szCs w:val="18"/>
        </w:rPr>
      </w:pPr>
    </w:p>
    <w:p w14:paraId="7750989D" w14:textId="77777777" w:rsidR="00407F30" w:rsidRDefault="00407F30" w:rsidP="00407F30">
      <w:pPr>
        <w:ind w:left="-284" w:right="-284"/>
        <w:outlineLvl w:val="0"/>
        <w:rPr>
          <w:rFonts w:ascii="Arial Narrow" w:hAnsi="Arial Narrow" w:cs="Arial"/>
          <w:b/>
          <w:color w:val="4A4F55"/>
          <w:sz w:val="18"/>
          <w:szCs w:val="18"/>
        </w:rPr>
      </w:pPr>
    </w:p>
    <w:p w14:paraId="76C25CE9" w14:textId="77777777" w:rsidR="00407F30" w:rsidRDefault="00407F30" w:rsidP="00407F30">
      <w:pPr>
        <w:ind w:left="-284" w:right="-284"/>
        <w:outlineLvl w:val="0"/>
        <w:rPr>
          <w:rFonts w:ascii="Arial Narrow" w:hAnsi="Arial Narrow" w:cs="Arial"/>
          <w:b/>
          <w:color w:val="4A4F55"/>
          <w:sz w:val="18"/>
          <w:szCs w:val="18"/>
        </w:rPr>
      </w:pPr>
    </w:p>
    <w:p w14:paraId="4B3DAC4D" w14:textId="19735547" w:rsidR="00407F30" w:rsidRPr="00407F30" w:rsidRDefault="00407F30" w:rsidP="00407F30">
      <w:pPr>
        <w:ind w:left="-284" w:right="-284"/>
        <w:outlineLvl w:val="0"/>
        <w:rPr>
          <w:rFonts w:ascii="Arial Narrow" w:hAnsi="Arial Narrow" w:cs="Arial"/>
          <w:color w:val="4A4F55"/>
          <w:sz w:val="18"/>
          <w:szCs w:val="18"/>
        </w:rPr>
      </w:pPr>
      <w:r w:rsidRPr="00407F30">
        <w:rPr>
          <w:rFonts w:ascii="Arial Narrow" w:hAnsi="Arial Narrow" w:cs="Arial"/>
          <w:b/>
          <w:color w:val="4A4F55"/>
          <w:sz w:val="18"/>
          <w:szCs w:val="18"/>
        </w:rPr>
        <w:t>Bildtext:</w:t>
      </w:r>
      <w:r w:rsidRPr="00407F30">
        <w:rPr>
          <w:rFonts w:ascii="Arial Narrow" w:hAnsi="Arial Narrow" w:cs="Arial"/>
          <w:color w:val="4A4F55"/>
          <w:sz w:val="18"/>
          <w:szCs w:val="18"/>
        </w:rPr>
        <w:t xml:space="preserve"> Mit dem GRÖMO Laubfänger wird das Regenwasser zuverlässig gefiltert, anfallendes Laub und sonstiger Schmutz in einem Laubkorb gesammelt. </w:t>
      </w:r>
    </w:p>
    <w:p w14:paraId="3FF67C9C" w14:textId="1BC74326" w:rsidR="00443AD8" w:rsidRDefault="00407F30" w:rsidP="00443AD8">
      <w:pPr>
        <w:ind w:left="-284" w:right="-284"/>
        <w:outlineLvl w:val="0"/>
        <w:rPr>
          <w:rFonts w:ascii="Arial Narrow" w:hAnsi="Arial Narrow" w:cs="Arial"/>
          <w:color w:val="4A4F55"/>
          <w:sz w:val="18"/>
          <w:szCs w:val="18"/>
        </w:rPr>
      </w:pPr>
      <w:r>
        <w:rPr>
          <w:rFonts w:ascii="Arial Narrow" w:hAnsi="Arial Narrow" w:cs="Arial"/>
          <w:noProof/>
          <w:color w:val="4A4F55"/>
          <w:sz w:val="18"/>
          <w:szCs w:val="18"/>
        </w:rPr>
        <w:drawing>
          <wp:anchor distT="0" distB="0" distL="114300" distR="114300" simplePos="0" relativeHeight="251661312" behindDoc="1" locked="0" layoutInCell="1" allowOverlap="1" wp14:anchorId="5969C3F1" wp14:editId="4667CD10">
            <wp:simplePos x="0" y="0"/>
            <wp:positionH relativeFrom="margin">
              <wp:align>left</wp:align>
            </wp:positionH>
            <wp:positionV relativeFrom="paragraph">
              <wp:posOffset>135890</wp:posOffset>
            </wp:positionV>
            <wp:extent cx="2362200" cy="3555151"/>
            <wp:effectExtent l="0" t="0" r="0" b="7620"/>
            <wp:wrapNone/>
            <wp:docPr id="1210685953" name="Grafik 3" descr="Ein Bild, das Zylinder, Pfeffermühle, Silb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685953" name="Grafik 3" descr="Ein Bild, das Zylinder, Pfeffermühle, Silber enthält.&#10;&#10;Automatisch generierte Beschreibu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62200" cy="3555151"/>
                    </a:xfrm>
                    <a:prstGeom prst="rect">
                      <a:avLst/>
                    </a:prstGeom>
                    <a:noFill/>
                  </pic:spPr>
                </pic:pic>
              </a:graphicData>
            </a:graphic>
            <wp14:sizeRelH relativeFrom="page">
              <wp14:pctWidth>0</wp14:pctWidth>
            </wp14:sizeRelH>
            <wp14:sizeRelV relativeFrom="page">
              <wp14:pctHeight>0</wp14:pctHeight>
            </wp14:sizeRelV>
          </wp:anchor>
        </w:drawing>
      </w:r>
    </w:p>
    <w:p w14:paraId="32B117EB" w14:textId="6EC2AE39" w:rsidR="00741306" w:rsidRDefault="00741306" w:rsidP="00443AD8">
      <w:pPr>
        <w:ind w:left="-284" w:right="-284"/>
        <w:outlineLvl w:val="0"/>
        <w:rPr>
          <w:rFonts w:ascii="Arial Narrow" w:hAnsi="Arial Narrow" w:cs="Arial"/>
          <w:color w:val="4A4F55"/>
          <w:sz w:val="18"/>
          <w:szCs w:val="18"/>
        </w:rPr>
      </w:pPr>
    </w:p>
    <w:p w14:paraId="4F4E455C" w14:textId="624CFD2E" w:rsidR="00741306" w:rsidRDefault="00741306" w:rsidP="00443AD8">
      <w:pPr>
        <w:ind w:left="-284" w:right="-284"/>
        <w:outlineLvl w:val="0"/>
        <w:rPr>
          <w:rFonts w:ascii="Arial Narrow" w:hAnsi="Arial Narrow" w:cs="Arial"/>
          <w:color w:val="4A4F55"/>
          <w:sz w:val="18"/>
          <w:szCs w:val="18"/>
        </w:rPr>
      </w:pPr>
    </w:p>
    <w:p w14:paraId="3BCE4859" w14:textId="373184EE" w:rsidR="00741306" w:rsidRPr="00443AD8" w:rsidRDefault="00741306" w:rsidP="00443AD8">
      <w:pPr>
        <w:ind w:left="-284" w:right="-284"/>
        <w:outlineLvl w:val="0"/>
        <w:rPr>
          <w:rFonts w:ascii="Arial Narrow" w:hAnsi="Arial Narrow" w:cs="Arial"/>
          <w:color w:val="4A4F55"/>
          <w:sz w:val="18"/>
          <w:szCs w:val="18"/>
        </w:rPr>
      </w:pPr>
    </w:p>
    <w:p w14:paraId="1D7108AA" w14:textId="563EC73A" w:rsidR="00741306" w:rsidRDefault="00741306" w:rsidP="00443AD8">
      <w:pPr>
        <w:ind w:left="-284" w:right="-284"/>
        <w:outlineLvl w:val="0"/>
        <w:rPr>
          <w:rFonts w:ascii="Arial Narrow" w:hAnsi="Arial Narrow" w:cs="Arial"/>
          <w:color w:val="4A4F55"/>
          <w:sz w:val="18"/>
          <w:szCs w:val="18"/>
        </w:rPr>
      </w:pPr>
    </w:p>
    <w:p w14:paraId="2BC50AE9" w14:textId="1DE83458" w:rsidR="00741306" w:rsidRDefault="00741306" w:rsidP="00443AD8">
      <w:pPr>
        <w:ind w:left="-284" w:right="-284"/>
        <w:outlineLvl w:val="0"/>
        <w:rPr>
          <w:rFonts w:ascii="Arial Narrow" w:hAnsi="Arial Narrow" w:cs="Arial"/>
          <w:color w:val="4A4F55"/>
          <w:sz w:val="18"/>
          <w:szCs w:val="18"/>
        </w:rPr>
      </w:pPr>
    </w:p>
    <w:p w14:paraId="5B07FE7D" w14:textId="2FD938FA" w:rsidR="00741306" w:rsidRDefault="00741306" w:rsidP="00443AD8">
      <w:pPr>
        <w:ind w:left="-284" w:right="-284"/>
        <w:outlineLvl w:val="0"/>
        <w:rPr>
          <w:rFonts w:ascii="Arial Narrow" w:hAnsi="Arial Narrow" w:cs="Arial"/>
          <w:color w:val="4A4F55"/>
          <w:sz w:val="18"/>
          <w:szCs w:val="18"/>
        </w:rPr>
      </w:pPr>
    </w:p>
    <w:p w14:paraId="0B6AEA88" w14:textId="4CD1603F" w:rsidR="00741306" w:rsidRDefault="009058A6" w:rsidP="00443AD8">
      <w:pPr>
        <w:ind w:left="-284" w:right="-284"/>
        <w:outlineLvl w:val="0"/>
        <w:rPr>
          <w:rFonts w:ascii="Arial Narrow" w:hAnsi="Arial Narrow" w:cs="Arial"/>
          <w:color w:val="4A4F55"/>
          <w:sz w:val="18"/>
          <w:szCs w:val="18"/>
        </w:rPr>
      </w:pPr>
      <w:r>
        <w:rPr>
          <w:rFonts w:ascii="Arial Narrow" w:hAnsi="Arial Narrow" w:cs="Arial"/>
          <w:noProof/>
          <w:color w:val="4A4F55"/>
          <w:sz w:val="18"/>
          <w:szCs w:val="18"/>
        </w:rPr>
        <w:drawing>
          <wp:anchor distT="0" distB="0" distL="114300" distR="114300" simplePos="0" relativeHeight="251662336" behindDoc="0" locked="0" layoutInCell="1" allowOverlap="1" wp14:anchorId="46A6DBE7" wp14:editId="5792F651">
            <wp:simplePos x="0" y="0"/>
            <wp:positionH relativeFrom="margin">
              <wp:posOffset>-142875</wp:posOffset>
            </wp:positionH>
            <wp:positionV relativeFrom="margin">
              <wp:posOffset>-428625</wp:posOffset>
            </wp:positionV>
            <wp:extent cx="2676525" cy="3605530"/>
            <wp:effectExtent l="0" t="0" r="0" b="0"/>
            <wp:wrapSquare wrapText="bothSides"/>
            <wp:docPr id="113434878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76525" cy="3605530"/>
                    </a:xfrm>
                    <a:prstGeom prst="rect">
                      <a:avLst/>
                    </a:prstGeom>
                    <a:noFill/>
                  </pic:spPr>
                </pic:pic>
              </a:graphicData>
            </a:graphic>
            <wp14:sizeRelH relativeFrom="margin">
              <wp14:pctWidth>0</wp14:pctWidth>
            </wp14:sizeRelH>
            <wp14:sizeRelV relativeFrom="margin">
              <wp14:pctHeight>0</wp14:pctHeight>
            </wp14:sizeRelV>
          </wp:anchor>
        </w:drawing>
      </w:r>
    </w:p>
    <w:p w14:paraId="5C7F7B05" w14:textId="34191980" w:rsidR="00741306" w:rsidRDefault="00741306" w:rsidP="00443AD8">
      <w:pPr>
        <w:ind w:left="-284" w:right="-284"/>
        <w:outlineLvl w:val="0"/>
        <w:rPr>
          <w:rFonts w:ascii="Arial Narrow" w:hAnsi="Arial Narrow" w:cs="Arial"/>
          <w:color w:val="4A4F55"/>
          <w:sz w:val="18"/>
          <w:szCs w:val="18"/>
        </w:rPr>
      </w:pPr>
    </w:p>
    <w:p w14:paraId="7911AB6A" w14:textId="7F807BD0" w:rsidR="00741306" w:rsidRDefault="00741306" w:rsidP="00443AD8">
      <w:pPr>
        <w:ind w:left="-284" w:right="-284"/>
        <w:outlineLvl w:val="0"/>
        <w:rPr>
          <w:rFonts w:ascii="Arial Narrow" w:hAnsi="Arial Narrow" w:cs="Arial"/>
          <w:color w:val="4A4F55"/>
          <w:sz w:val="18"/>
          <w:szCs w:val="18"/>
        </w:rPr>
      </w:pPr>
    </w:p>
    <w:p w14:paraId="696B01AA" w14:textId="7CE3638D" w:rsidR="00741306" w:rsidRDefault="00741306" w:rsidP="00443AD8">
      <w:pPr>
        <w:ind w:left="-284" w:right="-284"/>
        <w:outlineLvl w:val="0"/>
        <w:rPr>
          <w:rFonts w:ascii="Arial Narrow" w:hAnsi="Arial Narrow" w:cs="Arial"/>
          <w:color w:val="4A4F55"/>
          <w:sz w:val="18"/>
          <w:szCs w:val="18"/>
        </w:rPr>
      </w:pPr>
    </w:p>
    <w:p w14:paraId="2DA6BDCC" w14:textId="22D537AC" w:rsidR="00741306" w:rsidRDefault="00741306" w:rsidP="00443AD8">
      <w:pPr>
        <w:ind w:left="-284" w:right="-284"/>
        <w:outlineLvl w:val="0"/>
        <w:rPr>
          <w:rFonts w:ascii="Arial Narrow" w:hAnsi="Arial Narrow" w:cs="Arial"/>
          <w:color w:val="4A4F55"/>
          <w:sz w:val="18"/>
          <w:szCs w:val="18"/>
        </w:rPr>
      </w:pPr>
    </w:p>
    <w:p w14:paraId="135CCA77" w14:textId="57142AF2" w:rsidR="00741306" w:rsidRDefault="00741306" w:rsidP="00443AD8">
      <w:pPr>
        <w:ind w:left="-284" w:right="-284"/>
        <w:outlineLvl w:val="0"/>
        <w:rPr>
          <w:rFonts w:ascii="Arial Narrow" w:hAnsi="Arial Narrow" w:cs="Arial"/>
          <w:color w:val="4A4F55"/>
          <w:sz w:val="18"/>
          <w:szCs w:val="18"/>
        </w:rPr>
      </w:pPr>
    </w:p>
    <w:p w14:paraId="6999C5D8" w14:textId="27F33226" w:rsidR="00741306" w:rsidRDefault="00741306" w:rsidP="00443AD8">
      <w:pPr>
        <w:ind w:left="-284" w:right="-284"/>
        <w:outlineLvl w:val="0"/>
        <w:rPr>
          <w:rFonts w:ascii="Arial Narrow" w:hAnsi="Arial Narrow" w:cs="Arial"/>
          <w:color w:val="4A4F55"/>
          <w:sz w:val="18"/>
          <w:szCs w:val="18"/>
        </w:rPr>
      </w:pPr>
    </w:p>
    <w:p w14:paraId="4600D6EE" w14:textId="0864F472" w:rsidR="00741306" w:rsidRDefault="00407F30" w:rsidP="00443AD8">
      <w:pPr>
        <w:ind w:left="-284" w:right="-284"/>
        <w:outlineLvl w:val="0"/>
        <w:rPr>
          <w:rFonts w:ascii="Arial Narrow" w:hAnsi="Arial Narrow" w:cs="Arial"/>
          <w:color w:val="4A4F55"/>
          <w:sz w:val="18"/>
          <w:szCs w:val="18"/>
        </w:rPr>
      </w:pPr>
      <w:r w:rsidRPr="00407F30">
        <w:rPr>
          <w:rFonts w:ascii="Arial Narrow" w:hAnsi="Arial Narrow" w:cs="Arial"/>
          <w:b/>
          <w:color w:val="4A4F55"/>
          <w:sz w:val="18"/>
          <w:szCs w:val="18"/>
        </w:rPr>
        <w:t>Bildtext:</w:t>
      </w:r>
      <w:r w:rsidRPr="00407F30">
        <w:rPr>
          <w:rFonts w:ascii="Arial Narrow" w:hAnsi="Arial Narrow" w:cs="Arial"/>
          <w:color w:val="4A4F55"/>
          <w:sz w:val="18"/>
          <w:szCs w:val="18"/>
        </w:rPr>
        <w:t xml:space="preserve"> Mit der GRÖMO Laubfalle wird das Regenwasser zuverlässig gefiltert, anfallendes Laub und sonstiger Schmutz in einem Sieb gesammelt. </w:t>
      </w:r>
    </w:p>
    <w:sectPr w:rsidR="00741306" w:rsidSect="00626730">
      <w:headerReference w:type="default" r:id="rId17"/>
      <w:footerReference w:type="default" r:id="rId18"/>
      <w:headerReference w:type="first" r:id="rId19"/>
      <w:footerReference w:type="first" r:id="rId20"/>
      <w:type w:val="continuous"/>
      <w:pgSz w:w="11906" w:h="16838"/>
      <w:pgMar w:top="2087" w:right="1417" w:bottom="993" w:left="1417" w:header="567" w:footer="34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B7EA7C" w14:textId="77777777" w:rsidR="000E470B" w:rsidRDefault="000E470B" w:rsidP="004F63B5">
      <w:pPr>
        <w:spacing w:after="0" w:line="240" w:lineRule="auto"/>
      </w:pPr>
      <w:r>
        <w:separator/>
      </w:r>
    </w:p>
  </w:endnote>
  <w:endnote w:type="continuationSeparator" w:id="0">
    <w:p w14:paraId="4F95AE7C" w14:textId="77777777" w:rsidR="000E470B" w:rsidRDefault="000E470B" w:rsidP="004F63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Univers">
    <w:altName w:val="Calibri"/>
    <w:charset w:val="00"/>
    <w:family w:val="swiss"/>
    <w:pitch w:val="variable"/>
    <w:sig w:usb0="80000287" w:usb1="00000000" w:usb2="00000000" w:usb3="00000000" w:csb0="0000000F" w:csb1="00000000"/>
  </w:font>
  <w:font w:name="Univers Condensed">
    <w:altName w:val="Calibri"/>
    <w:charset w:val="00"/>
    <w:family w:val="swiss"/>
    <w:pitch w:val="variable"/>
    <w:sig w:usb0="80000287" w:usb1="00000000" w:usb2="00000000" w:usb3="00000000" w:csb0="0000000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5667C" w14:textId="77777777" w:rsidR="00306F71" w:rsidRDefault="00306F71">
    <w:pPr>
      <w:pStyle w:val="Fuzeile"/>
      <w:jc w:val="center"/>
    </w:pPr>
  </w:p>
  <w:p w14:paraId="7E296F65" w14:textId="77777777" w:rsidR="00306F71" w:rsidRDefault="00306F71">
    <w:pPr>
      <w:pStyle w:val="Fuzeile"/>
      <w:jc w:val="center"/>
    </w:pPr>
  </w:p>
  <w:p w14:paraId="16A3796B" w14:textId="7E34C2C8" w:rsidR="00306F71" w:rsidRPr="008C4E04" w:rsidRDefault="00242761" w:rsidP="00CA4B7A">
    <w:pPr>
      <w:pStyle w:val="Fuzeile"/>
      <w:jc w:val="right"/>
      <w:rPr>
        <w:rFonts w:ascii="Arial Narrow" w:hAnsi="Arial Narrow" w:cs="Arial"/>
        <w:color w:val="4A4F55"/>
        <w:sz w:val="16"/>
        <w:szCs w:val="16"/>
      </w:rPr>
    </w:pPr>
    <w:sdt>
      <w:sdtPr>
        <w:id w:val="1268200309"/>
        <w:docPartObj>
          <w:docPartGallery w:val="Page Numbers (Bottom of Page)"/>
          <w:docPartUnique/>
        </w:docPartObj>
      </w:sdtPr>
      <w:sdtEndPr>
        <w:rPr>
          <w:rFonts w:ascii="Arial Narrow" w:hAnsi="Arial Narrow" w:cs="Arial"/>
          <w:color w:val="4A4F55"/>
          <w:sz w:val="16"/>
          <w:szCs w:val="16"/>
        </w:rPr>
      </w:sdtEndPr>
      <w:sdtContent>
        <w:sdt>
          <w:sdtPr>
            <w:rPr>
              <w:rFonts w:ascii="Arial Narrow" w:hAnsi="Arial Narrow" w:cs="Arial"/>
              <w:color w:val="4A4F55"/>
              <w:sz w:val="16"/>
              <w:szCs w:val="16"/>
            </w:rPr>
            <w:id w:val="1445664308"/>
            <w:docPartObj>
              <w:docPartGallery w:val="Page Numbers (Top of Page)"/>
              <w:docPartUnique/>
            </w:docPartObj>
          </w:sdtPr>
          <w:sdtEndPr/>
          <w:sdtContent>
            <w:r w:rsidR="00306F71" w:rsidRPr="008C4E04">
              <w:rPr>
                <w:rFonts w:ascii="Arial Narrow" w:hAnsi="Arial Narrow" w:cs="Arial"/>
                <w:color w:val="4A4F55"/>
                <w:sz w:val="16"/>
                <w:szCs w:val="16"/>
              </w:rPr>
              <w:fldChar w:fldCharType="begin"/>
            </w:r>
            <w:r w:rsidR="00306F71" w:rsidRPr="008C4E04">
              <w:rPr>
                <w:rFonts w:ascii="Arial Narrow" w:hAnsi="Arial Narrow" w:cs="Arial"/>
                <w:color w:val="4A4F55"/>
                <w:sz w:val="16"/>
                <w:szCs w:val="16"/>
              </w:rPr>
              <w:instrText>PAGE</w:instrText>
            </w:r>
            <w:r w:rsidR="00306F71" w:rsidRPr="008C4E04">
              <w:rPr>
                <w:rFonts w:ascii="Arial Narrow" w:hAnsi="Arial Narrow" w:cs="Arial"/>
                <w:color w:val="4A4F55"/>
                <w:sz w:val="16"/>
                <w:szCs w:val="16"/>
              </w:rPr>
              <w:fldChar w:fldCharType="separate"/>
            </w:r>
            <w:r w:rsidR="00A22041" w:rsidRPr="008C4E04">
              <w:rPr>
                <w:rFonts w:ascii="Arial Narrow" w:hAnsi="Arial Narrow" w:cs="Arial"/>
                <w:noProof/>
                <w:color w:val="4A4F55"/>
                <w:sz w:val="16"/>
                <w:szCs w:val="16"/>
              </w:rPr>
              <w:t>2</w:t>
            </w:r>
            <w:r w:rsidR="00306F71" w:rsidRPr="008C4E04">
              <w:rPr>
                <w:rFonts w:ascii="Arial Narrow" w:hAnsi="Arial Narrow" w:cs="Arial"/>
                <w:color w:val="4A4F55"/>
                <w:sz w:val="16"/>
                <w:szCs w:val="16"/>
              </w:rPr>
              <w:fldChar w:fldCharType="end"/>
            </w:r>
            <w:r w:rsidR="00306F71" w:rsidRPr="008C4E04">
              <w:rPr>
                <w:rFonts w:ascii="Arial Narrow" w:hAnsi="Arial Narrow" w:cs="Arial"/>
                <w:color w:val="4A4F55"/>
                <w:sz w:val="16"/>
                <w:szCs w:val="16"/>
              </w:rPr>
              <w:t xml:space="preserve"> von </w:t>
            </w:r>
            <w:r w:rsidR="00306F71" w:rsidRPr="008C4E04">
              <w:rPr>
                <w:rFonts w:ascii="Arial Narrow" w:hAnsi="Arial Narrow" w:cs="Arial"/>
                <w:color w:val="4A4F55"/>
                <w:sz w:val="16"/>
                <w:szCs w:val="16"/>
              </w:rPr>
              <w:fldChar w:fldCharType="begin"/>
            </w:r>
            <w:r w:rsidR="00306F71" w:rsidRPr="008C4E04">
              <w:rPr>
                <w:rFonts w:ascii="Arial Narrow" w:hAnsi="Arial Narrow" w:cs="Arial"/>
                <w:color w:val="4A4F55"/>
                <w:sz w:val="16"/>
                <w:szCs w:val="16"/>
              </w:rPr>
              <w:instrText>NUMPAGES</w:instrText>
            </w:r>
            <w:r w:rsidR="00306F71" w:rsidRPr="008C4E04">
              <w:rPr>
                <w:rFonts w:ascii="Arial Narrow" w:hAnsi="Arial Narrow" w:cs="Arial"/>
                <w:color w:val="4A4F55"/>
                <w:sz w:val="16"/>
                <w:szCs w:val="16"/>
              </w:rPr>
              <w:fldChar w:fldCharType="separate"/>
            </w:r>
            <w:r w:rsidR="00A22041" w:rsidRPr="008C4E04">
              <w:rPr>
                <w:rFonts w:ascii="Arial Narrow" w:hAnsi="Arial Narrow" w:cs="Arial"/>
                <w:noProof/>
                <w:color w:val="4A4F55"/>
                <w:sz w:val="16"/>
                <w:szCs w:val="16"/>
              </w:rPr>
              <w:t>2</w:t>
            </w:r>
            <w:r w:rsidR="00306F71" w:rsidRPr="008C4E04">
              <w:rPr>
                <w:rFonts w:ascii="Arial Narrow" w:hAnsi="Arial Narrow" w:cs="Arial"/>
                <w:color w:val="4A4F55"/>
                <w:sz w:val="16"/>
                <w:szCs w:val="16"/>
              </w:rPr>
              <w:fldChar w:fldCharType="end"/>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Univers" w:hAnsi="Univers"/>
        <w:sz w:val="16"/>
        <w:szCs w:val="16"/>
      </w:rPr>
      <w:id w:val="-448017361"/>
      <w:docPartObj>
        <w:docPartGallery w:val="Page Numbers (Bottom of Page)"/>
        <w:docPartUnique/>
      </w:docPartObj>
    </w:sdtPr>
    <w:sdtEndPr/>
    <w:sdtContent>
      <w:sdt>
        <w:sdtPr>
          <w:rPr>
            <w:rFonts w:ascii="Univers" w:hAnsi="Univers"/>
            <w:sz w:val="16"/>
            <w:szCs w:val="16"/>
          </w:rPr>
          <w:id w:val="-1729376452"/>
          <w:docPartObj>
            <w:docPartGallery w:val="Page Numbers (Top of Page)"/>
            <w:docPartUnique/>
          </w:docPartObj>
        </w:sdtPr>
        <w:sdtEndPr/>
        <w:sdtContent>
          <w:p w14:paraId="4576DC7A" w14:textId="77777777" w:rsidR="00306F71" w:rsidRPr="00344EF8" w:rsidRDefault="00306F71" w:rsidP="00BA3EDE">
            <w:pPr>
              <w:pStyle w:val="Fuzeile"/>
              <w:jc w:val="right"/>
              <w:rPr>
                <w:rFonts w:ascii="Univers" w:hAnsi="Univers"/>
                <w:sz w:val="16"/>
                <w:szCs w:val="16"/>
              </w:rPr>
            </w:pPr>
            <w:r w:rsidRPr="00344EF8">
              <w:rPr>
                <w:rFonts w:ascii="Univers" w:hAnsi="Univers"/>
                <w:sz w:val="16"/>
                <w:szCs w:val="16"/>
              </w:rPr>
              <w:t xml:space="preserve">Seite </w:t>
            </w:r>
            <w:r w:rsidRPr="00344EF8">
              <w:rPr>
                <w:rFonts w:ascii="Univers" w:hAnsi="Univers"/>
                <w:bCs/>
                <w:sz w:val="16"/>
                <w:szCs w:val="16"/>
              </w:rPr>
              <w:fldChar w:fldCharType="begin"/>
            </w:r>
            <w:r w:rsidRPr="00344EF8">
              <w:rPr>
                <w:rFonts w:ascii="Univers" w:hAnsi="Univers"/>
                <w:bCs/>
                <w:sz w:val="16"/>
                <w:szCs w:val="16"/>
              </w:rPr>
              <w:instrText>PAGE</w:instrText>
            </w:r>
            <w:r w:rsidRPr="00344EF8">
              <w:rPr>
                <w:rFonts w:ascii="Univers" w:hAnsi="Univers"/>
                <w:bCs/>
                <w:sz w:val="16"/>
                <w:szCs w:val="16"/>
              </w:rPr>
              <w:fldChar w:fldCharType="separate"/>
            </w:r>
            <w:r w:rsidR="00A22041">
              <w:rPr>
                <w:rFonts w:ascii="Univers" w:hAnsi="Univers"/>
                <w:bCs/>
                <w:noProof/>
                <w:sz w:val="16"/>
                <w:szCs w:val="16"/>
              </w:rPr>
              <w:t>1</w:t>
            </w:r>
            <w:r w:rsidRPr="00344EF8">
              <w:rPr>
                <w:rFonts w:ascii="Univers" w:hAnsi="Univers"/>
                <w:bCs/>
                <w:sz w:val="16"/>
                <w:szCs w:val="16"/>
              </w:rPr>
              <w:fldChar w:fldCharType="end"/>
            </w:r>
            <w:r w:rsidRPr="00344EF8">
              <w:rPr>
                <w:rFonts w:ascii="Univers" w:hAnsi="Univers"/>
                <w:sz w:val="16"/>
                <w:szCs w:val="16"/>
              </w:rPr>
              <w:t xml:space="preserve"> von </w:t>
            </w:r>
            <w:r w:rsidRPr="00344EF8">
              <w:rPr>
                <w:rFonts w:ascii="Univers" w:hAnsi="Univers"/>
                <w:bCs/>
                <w:sz w:val="16"/>
                <w:szCs w:val="16"/>
              </w:rPr>
              <w:fldChar w:fldCharType="begin"/>
            </w:r>
            <w:r w:rsidRPr="00344EF8">
              <w:rPr>
                <w:rFonts w:ascii="Univers" w:hAnsi="Univers"/>
                <w:bCs/>
                <w:sz w:val="16"/>
                <w:szCs w:val="16"/>
              </w:rPr>
              <w:instrText>NUMPAGES</w:instrText>
            </w:r>
            <w:r w:rsidRPr="00344EF8">
              <w:rPr>
                <w:rFonts w:ascii="Univers" w:hAnsi="Univers"/>
                <w:bCs/>
                <w:sz w:val="16"/>
                <w:szCs w:val="16"/>
              </w:rPr>
              <w:fldChar w:fldCharType="separate"/>
            </w:r>
            <w:r w:rsidR="00A22041">
              <w:rPr>
                <w:rFonts w:ascii="Univers" w:hAnsi="Univers"/>
                <w:bCs/>
                <w:noProof/>
                <w:sz w:val="16"/>
                <w:szCs w:val="16"/>
              </w:rPr>
              <w:t>2</w:t>
            </w:r>
            <w:r w:rsidRPr="00344EF8">
              <w:rPr>
                <w:rFonts w:ascii="Univers" w:hAnsi="Univers"/>
                <w:bCs/>
                <w:sz w:val="16"/>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928A5F" w14:textId="77777777" w:rsidR="000E470B" w:rsidRDefault="000E470B" w:rsidP="004F63B5">
      <w:pPr>
        <w:spacing w:after="0" w:line="240" w:lineRule="auto"/>
      </w:pPr>
      <w:r>
        <w:separator/>
      </w:r>
    </w:p>
  </w:footnote>
  <w:footnote w:type="continuationSeparator" w:id="0">
    <w:p w14:paraId="658D4D38" w14:textId="77777777" w:rsidR="000E470B" w:rsidRDefault="000E470B" w:rsidP="004F63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D919E" w14:textId="4867309E" w:rsidR="00AC2BD5" w:rsidRDefault="002852AE">
    <w:pPr>
      <w:pStyle w:val="Kopfzeile"/>
    </w:pPr>
    <w:r>
      <w:rPr>
        <w:noProof/>
      </w:rPr>
      <w:drawing>
        <wp:anchor distT="0" distB="0" distL="114300" distR="114300" simplePos="0" relativeHeight="251660288" behindDoc="0" locked="0" layoutInCell="1" allowOverlap="1" wp14:anchorId="29A4BA40" wp14:editId="0D7403D8">
          <wp:simplePos x="0" y="0"/>
          <wp:positionH relativeFrom="page">
            <wp:posOffset>5307330</wp:posOffset>
          </wp:positionH>
          <wp:positionV relativeFrom="topMargin">
            <wp:posOffset>360045</wp:posOffset>
          </wp:positionV>
          <wp:extent cx="1890000" cy="712800"/>
          <wp:effectExtent l="0" t="0" r="0" b="0"/>
          <wp:wrapSquare wrapText="bothSides"/>
          <wp:docPr id="407865846" name="Grafik 407865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0000" cy="7128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45F46" w14:textId="334D5B83" w:rsidR="00306F71" w:rsidRDefault="00AC2BD5" w:rsidP="0012019E">
    <w:pPr>
      <w:pStyle w:val="Kopfzeile"/>
    </w:pPr>
    <w:r w:rsidRPr="00AC2BD5">
      <w:rPr>
        <w:rFonts w:ascii="Calibri" w:eastAsia="Times New Roman" w:hAnsi="Calibri" w:cs="Times New Roman"/>
        <w:noProof/>
        <w:lang w:eastAsia="de-DE"/>
      </w:rPr>
      <w:drawing>
        <wp:anchor distT="0" distB="0" distL="114300" distR="114300" simplePos="0" relativeHeight="251659264" behindDoc="0" locked="0" layoutInCell="1" allowOverlap="1" wp14:anchorId="365C8883" wp14:editId="4B457DFF">
          <wp:simplePos x="0" y="0"/>
          <wp:positionH relativeFrom="margin">
            <wp:posOffset>4400550</wp:posOffset>
          </wp:positionH>
          <wp:positionV relativeFrom="margin">
            <wp:posOffset>-990600</wp:posOffset>
          </wp:positionV>
          <wp:extent cx="1890000" cy="709200"/>
          <wp:effectExtent l="0" t="0" r="0" b="0"/>
          <wp:wrapSquare wrapText="bothSides"/>
          <wp:docPr id="1534325693" name="Grafik 1534325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0000" cy="7092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352772110"/>
        <w:placeholder>
          <w:docPart w:val="84B3FE2D350E49EE8BA572952F9027AC"/>
        </w:placeholder>
        <w:temporary/>
        <w:showingPlcHdr/>
        <w15:appearance w15:val="hidden"/>
      </w:sdtPr>
      <w:sdtEndPr/>
      <w:sdtContent>
        <w:r>
          <w:t>[Hier eingeben]</w:t>
        </w:r>
      </w:sdtContent>
    </w:sdt>
    <w:r>
      <w:ptab w:relativeTo="margin" w:alignment="center" w:leader="none"/>
    </w:r>
    <w:sdt>
      <w:sdtPr>
        <w:id w:val="-520778394"/>
        <w:placeholder>
          <w:docPart w:val="84B3FE2D350E49EE8BA572952F9027AC"/>
        </w:placeholder>
        <w:temporary/>
        <w:showingPlcHdr/>
        <w15:appearance w15:val="hidden"/>
      </w:sdtPr>
      <w:sdtEndPr/>
      <w:sdtContent>
        <w:r>
          <w:t>[Hier eingeben]</w:t>
        </w:r>
      </w:sdtContent>
    </w:sdt>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D72CF7"/>
    <w:multiLevelType w:val="hybridMultilevel"/>
    <w:tmpl w:val="54DA91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139398E"/>
    <w:multiLevelType w:val="hybridMultilevel"/>
    <w:tmpl w:val="7C681E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77AA0194"/>
    <w:multiLevelType w:val="hybridMultilevel"/>
    <w:tmpl w:val="8E409460"/>
    <w:lvl w:ilvl="0" w:tplc="D6E0E5DA">
      <w:start w:val="1"/>
      <w:numFmt w:val="bullet"/>
      <w:lvlText w:val=""/>
      <w:lvlJc w:val="left"/>
      <w:pPr>
        <w:ind w:left="720" w:hanging="360"/>
      </w:pPr>
      <w:rPr>
        <w:rFonts w:ascii="Wingdings" w:hAnsi="Wingdings" w:hint="default"/>
        <w:color w:val="AB4A27"/>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750857107">
    <w:abstractNumId w:val="2"/>
  </w:num>
  <w:num w:numId="2" w16cid:durableId="934094924">
    <w:abstractNumId w:val="1"/>
  </w:num>
  <w:num w:numId="3" w16cid:durableId="3010379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63B5"/>
    <w:rsid w:val="000006A7"/>
    <w:rsid w:val="000053FD"/>
    <w:rsid w:val="00005402"/>
    <w:rsid w:val="00005497"/>
    <w:rsid w:val="00007E23"/>
    <w:rsid w:val="00010A96"/>
    <w:rsid w:val="00010C97"/>
    <w:rsid w:val="000117A6"/>
    <w:rsid w:val="00011911"/>
    <w:rsid w:val="00011AC9"/>
    <w:rsid w:val="00012605"/>
    <w:rsid w:val="00013431"/>
    <w:rsid w:val="00016863"/>
    <w:rsid w:val="00016A0D"/>
    <w:rsid w:val="00017FAA"/>
    <w:rsid w:val="00020BD2"/>
    <w:rsid w:val="00021B7C"/>
    <w:rsid w:val="000224E6"/>
    <w:rsid w:val="000231D9"/>
    <w:rsid w:val="00030F60"/>
    <w:rsid w:val="00030F76"/>
    <w:rsid w:val="000313C7"/>
    <w:rsid w:val="00032908"/>
    <w:rsid w:val="00033287"/>
    <w:rsid w:val="0004013C"/>
    <w:rsid w:val="00040A3A"/>
    <w:rsid w:val="00042482"/>
    <w:rsid w:val="00043CB9"/>
    <w:rsid w:val="00043FAF"/>
    <w:rsid w:val="00044BCC"/>
    <w:rsid w:val="000509CB"/>
    <w:rsid w:val="00051B0D"/>
    <w:rsid w:val="000533DF"/>
    <w:rsid w:val="0005729F"/>
    <w:rsid w:val="00057720"/>
    <w:rsid w:val="00061142"/>
    <w:rsid w:val="00061C4D"/>
    <w:rsid w:val="0006240B"/>
    <w:rsid w:val="00062998"/>
    <w:rsid w:val="000668A7"/>
    <w:rsid w:val="00067C46"/>
    <w:rsid w:val="00070442"/>
    <w:rsid w:val="00072627"/>
    <w:rsid w:val="00072B1D"/>
    <w:rsid w:val="000747A2"/>
    <w:rsid w:val="00077AB8"/>
    <w:rsid w:val="00080366"/>
    <w:rsid w:val="000804D5"/>
    <w:rsid w:val="0008127C"/>
    <w:rsid w:val="0008251A"/>
    <w:rsid w:val="00082A92"/>
    <w:rsid w:val="00087D1F"/>
    <w:rsid w:val="00087FE1"/>
    <w:rsid w:val="00091173"/>
    <w:rsid w:val="0009526A"/>
    <w:rsid w:val="00095B4A"/>
    <w:rsid w:val="00095E6F"/>
    <w:rsid w:val="00096F03"/>
    <w:rsid w:val="00097335"/>
    <w:rsid w:val="00097946"/>
    <w:rsid w:val="000A1617"/>
    <w:rsid w:val="000A4690"/>
    <w:rsid w:val="000A6720"/>
    <w:rsid w:val="000A77D6"/>
    <w:rsid w:val="000A7E49"/>
    <w:rsid w:val="000B1AA7"/>
    <w:rsid w:val="000B28EC"/>
    <w:rsid w:val="000B434B"/>
    <w:rsid w:val="000B5324"/>
    <w:rsid w:val="000B6B6B"/>
    <w:rsid w:val="000C08EB"/>
    <w:rsid w:val="000C23CE"/>
    <w:rsid w:val="000C28F9"/>
    <w:rsid w:val="000C3BBC"/>
    <w:rsid w:val="000C4E4E"/>
    <w:rsid w:val="000D3090"/>
    <w:rsid w:val="000D3BDC"/>
    <w:rsid w:val="000D7C53"/>
    <w:rsid w:val="000E0340"/>
    <w:rsid w:val="000E226D"/>
    <w:rsid w:val="000E26EC"/>
    <w:rsid w:val="000E346A"/>
    <w:rsid w:val="000E3986"/>
    <w:rsid w:val="000E44D9"/>
    <w:rsid w:val="000E470B"/>
    <w:rsid w:val="000E643C"/>
    <w:rsid w:val="000E64BE"/>
    <w:rsid w:val="000F0A43"/>
    <w:rsid w:val="000F2368"/>
    <w:rsid w:val="000F4AF1"/>
    <w:rsid w:val="000F521B"/>
    <w:rsid w:val="000F72E0"/>
    <w:rsid w:val="000F7B3B"/>
    <w:rsid w:val="00104E19"/>
    <w:rsid w:val="00106E91"/>
    <w:rsid w:val="00110971"/>
    <w:rsid w:val="00114147"/>
    <w:rsid w:val="00114C0D"/>
    <w:rsid w:val="00115403"/>
    <w:rsid w:val="00115B1C"/>
    <w:rsid w:val="00116F74"/>
    <w:rsid w:val="00117BE1"/>
    <w:rsid w:val="0012019E"/>
    <w:rsid w:val="001204F8"/>
    <w:rsid w:val="001216F2"/>
    <w:rsid w:val="00122CBE"/>
    <w:rsid w:val="001232D8"/>
    <w:rsid w:val="00126ABC"/>
    <w:rsid w:val="00127464"/>
    <w:rsid w:val="00131E55"/>
    <w:rsid w:val="00133F6D"/>
    <w:rsid w:val="001372DC"/>
    <w:rsid w:val="00141635"/>
    <w:rsid w:val="00142033"/>
    <w:rsid w:val="00142947"/>
    <w:rsid w:val="00143652"/>
    <w:rsid w:val="00143E2E"/>
    <w:rsid w:val="00143F35"/>
    <w:rsid w:val="001441C5"/>
    <w:rsid w:val="00144E2C"/>
    <w:rsid w:val="00150E1D"/>
    <w:rsid w:val="00151374"/>
    <w:rsid w:val="00151D15"/>
    <w:rsid w:val="0015280E"/>
    <w:rsid w:val="001535CA"/>
    <w:rsid w:val="00154169"/>
    <w:rsid w:val="00154AE4"/>
    <w:rsid w:val="00156415"/>
    <w:rsid w:val="00160E97"/>
    <w:rsid w:val="0016144A"/>
    <w:rsid w:val="001634CD"/>
    <w:rsid w:val="001654F4"/>
    <w:rsid w:val="00166555"/>
    <w:rsid w:val="0016787F"/>
    <w:rsid w:val="00171071"/>
    <w:rsid w:val="0017118F"/>
    <w:rsid w:val="0017291C"/>
    <w:rsid w:val="00173085"/>
    <w:rsid w:val="00174202"/>
    <w:rsid w:val="00174699"/>
    <w:rsid w:val="001752FF"/>
    <w:rsid w:val="0017567B"/>
    <w:rsid w:val="001772AC"/>
    <w:rsid w:val="00177ECD"/>
    <w:rsid w:val="00180BD6"/>
    <w:rsid w:val="0018223E"/>
    <w:rsid w:val="00184C67"/>
    <w:rsid w:val="001875F4"/>
    <w:rsid w:val="001914FB"/>
    <w:rsid w:val="0019190F"/>
    <w:rsid w:val="001926A8"/>
    <w:rsid w:val="001931C0"/>
    <w:rsid w:val="0019587A"/>
    <w:rsid w:val="00195AA4"/>
    <w:rsid w:val="001A023E"/>
    <w:rsid w:val="001A039F"/>
    <w:rsid w:val="001A06AF"/>
    <w:rsid w:val="001A0FF6"/>
    <w:rsid w:val="001A2665"/>
    <w:rsid w:val="001A2C5E"/>
    <w:rsid w:val="001A2F9C"/>
    <w:rsid w:val="001A5B96"/>
    <w:rsid w:val="001A6730"/>
    <w:rsid w:val="001A7153"/>
    <w:rsid w:val="001A7426"/>
    <w:rsid w:val="001A75D7"/>
    <w:rsid w:val="001B0292"/>
    <w:rsid w:val="001B1A23"/>
    <w:rsid w:val="001B20B5"/>
    <w:rsid w:val="001B6E36"/>
    <w:rsid w:val="001B7374"/>
    <w:rsid w:val="001C002C"/>
    <w:rsid w:val="001C10A6"/>
    <w:rsid w:val="001C2B9A"/>
    <w:rsid w:val="001D099F"/>
    <w:rsid w:val="001D2220"/>
    <w:rsid w:val="001D3FD1"/>
    <w:rsid w:val="001D5E07"/>
    <w:rsid w:val="001D6A92"/>
    <w:rsid w:val="001D7B6A"/>
    <w:rsid w:val="001E26B5"/>
    <w:rsid w:val="001E2D84"/>
    <w:rsid w:val="001E3BB9"/>
    <w:rsid w:val="001E54EA"/>
    <w:rsid w:val="001E6DCC"/>
    <w:rsid w:val="001E710D"/>
    <w:rsid w:val="001F0F82"/>
    <w:rsid w:val="001F253B"/>
    <w:rsid w:val="001F2588"/>
    <w:rsid w:val="001F30B4"/>
    <w:rsid w:val="001F6066"/>
    <w:rsid w:val="001F6C82"/>
    <w:rsid w:val="001F7065"/>
    <w:rsid w:val="002004F9"/>
    <w:rsid w:val="00200B67"/>
    <w:rsid w:val="00201C81"/>
    <w:rsid w:val="00203F99"/>
    <w:rsid w:val="00204A55"/>
    <w:rsid w:val="00204FF5"/>
    <w:rsid w:val="00205C78"/>
    <w:rsid w:val="00206195"/>
    <w:rsid w:val="0020727D"/>
    <w:rsid w:val="002111B6"/>
    <w:rsid w:val="00211313"/>
    <w:rsid w:val="0021481C"/>
    <w:rsid w:val="00214F90"/>
    <w:rsid w:val="00221071"/>
    <w:rsid w:val="002210AE"/>
    <w:rsid w:val="002236C9"/>
    <w:rsid w:val="00224183"/>
    <w:rsid w:val="00225D0F"/>
    <w:rsid w:val="002273ED"/>
    <w:rsid w:val="0023055E"/>
    <w:rsid w:val="0023312F"/>
    <w:rsid w:val="00233FAB"/>
    <w:rsid w:val="002355D3"/>
    <w:rsid w:val="00235E4D"/>
    <w:rsid w:val="002366F6"/>
    <w:rsid w:val="0024182B"/>
    <w:rsid w:val="00242761"/>
    <w:rsid w:val="00242DBC"/>
    <w:rsid w:val="00242EEC"/>
    <w:rsid w:val="0024407F"/>
    <w:rsid w:val="0024642D"/>
    <w:rsid w:val="00247175"/>
    <w:rsid w:val="0025457E"/>
    <w:rsid w:val="00256995"/>
    <w:rsid w:val="00260774"/>
    <w:rsid w:val="00261674"/>
    <w:rsid w:val="00263C26"/>
    <w:rsid w:val="002656B8"/>
    <w:rsid w:val="002658D7"/>
    <w:rsid w:val="002659E6"/>
    <w:rsid w:val="0026670C"/>
    <w:rsid w:val="00267035"/>
    <w:rsid w:val="002714E2"/>
    <w:rsid w:val="002722E5"/>
    <w:rsid w:val="00272AE2"/>
    <w:rsid w:val="00274388"/>
    <w:rsid w:val="00274F04"/>
    <w:rsid w:val="002760A5"/>
    <w:rsid w:val="00277606"/>
    <w:rsid w:val="00281A13"/>
    <w:rsid w:val="00282947"/>
    <w:rsid w:val="00283271"/>
    <w:rsid w:val="0028381C"/>
    <w:rsid w:val="00283AB5"/>
    <w:rsid w:val="002852AE"/>
    <w:rsid w:val="002869D4"/>
    <w:rsid w:val="00287A03"/>
    <w:rsid w:val="00290E45"/>
    <w:rsid w:val="00292B53"/>
    <w:rsid w:val="00293B89"/>
    <w:rsid w:val="002A00A2"/>
    <w:rsid w:val="002A60CA"/>
    <w:rsid w:val="002A64AB"/>
    <w:rsid w:val="002A6997"/>
    <w:rsid w:val="002A7165"/>
    <w:rsid w:val="002A71A3"/>
    <w:rsid w:val="002A7A4B"/>
    <w:rsid w:val="002A7DDB"/>
    <w:rsid w:val="002B18D9"/>
    <w:rsid w:val="002C266A"/>
    <w:rsid w:val="002C30EE"/>
    <w:rsid w:val="002C37DA"/>
    <w:rsid w:val="002C61D2"/>
    <w:rsid w:val="002C7B6C"/>
    <w:rsid w:val="002D00CA"/>
    <w:rsid w:val="002D098C"/>
    <w:rsid w:val="002D27DC"/>
    <w:rsid w:val="002D299A"/>
    <w:rsid w:val="002D45C3"/>
    <w:rsid w:val="002D6446"/>
    <w:rsid w:val="002D67C7"/>
    <w:rsid w:val="002D7C65"/>
    <w:rsid w:val="002E103E"/>
    <w:rsid w:val="002E37BF"/>
    <w:rsid w:val="002E3E72"/>
    <w:rsid w:val="002E4249"/>
    <w:rsid w:val="002E4A53"/>
    <w:rsid w:val="002E5239"/>
    <w:rsid w:val="002E5763"/>
    <w:rsid w:val="002F053D"/>
    <w:rsid w:val="002F106F"/>
    <w:rsid w:val="002F4292"/>
    <w:rsid w:val="002F6BB4"/>
    <w:rsid w:val="002F6C7E"/>
    <w:rsid w:val="002F6E5D"/>
    <w:rsid w:val="002F72C7"/>
    <w:rsid w:val="002F7D6A"/>
    <w:rsid w:val="00300A23"/>
    <w:rsid w:val="0030189C"/>
    <w:rsid w:val="00302F33"/>
    <w:rsid w:val="003038B8"/>
    <w:rsid w:val="0030572D"/>
    <w:rsid w:val="00306338"/>
    <w:rsid w:val="00306A83"/>
    <w:rsid w:val="00306F71"/>
    <w:rsid w:val="00307171"/>
    <w:rsid w:val="003132FA"/>
    <w:rsid w:val="00315B5E"/>
    <w:rsid w:val="0032071C"/>
    <w:rsid w:val="003212EE"/>
    <w:rsid w:val="003259C9"/>
    <w:rsid w:val="00330591"/>
    <w:rsid w:val="00331983"/>
    <w:rsid w:val="003340D4"/>
    <w:rsid w:val="003358B9"/>
    <w:rsid w:val="00335BCE"/>
    <w:rsid w:val="00337924"/>
    <w:rsid w:val="00341FEB"/>
    <w:rsid w:val="00344825"/>
    <w:rsid w:val="00344906"/>
    <w:rsid w:val="00344ACE"/>
    <w:rsid w:val="00344EF8"/>
    <w:rsid w:val="003464C8"/>
    <w:rsid w:val="00346534"/>
    <w:rsid w:val="00350E34"/>
    <w:rsid w:val="00350E4F"/>
    <w:rsid w:val="00351BF4"/>
    <w:rsid w:val="00352759"/>
    <w:rsid w:val="003569E3"/>
    <w:rsid w:val="00360499"/>
    <w:rsid w:val="00364120"/>
    <w:rsid w:val="003642A1"/>
    <w:rsid w:val="003648CF"/>
    <w:rsid w:val="0036598A"/>
    <w:rsid w:val="00370496"/>
    <w:rsid w:val="00371121"/>
    <w:rsid w:val="00371208"/>
    <w:rsid w:val="00372BA9"/>
    <w:rsid w:val="003730CB"/>
    <w:rsid w:val="00376721"/>
    <w:rsid w:val="0037761A"/>
    <w:rsid w:val="00380076"/>
    <w:rsid w:val="003816B1"/>
    <w:rsid w:val="00382F7C"/>
    <w:rsid w:val="00387C7B"/>
    <w:rsid w:val="00387EAA"/>
    <w:rsid w:val="00391CD9"/>
    <w:rsid w:val="00393F5B"/>
    <w:rsid w:val="00394DF0"/>
    <w:rsid w:val="003960DB"/>
    <w:rsid w:val="00397ABC"/>
    <w:rsid w:val="003A35F6"/>
    <w:rsid w:val="003A40A9"/>
    <w:rsid w:val="003A40E5"/>
    <w:rsid w:val="003A432E"/>
    <w:rsid w:val="003A439E"/>
    <w:rsid w:val="003A4F07"/>
    <w:rsid w:val="003A643F"/>
    <w:rsid w:val="003A6F1D"/>
    <w:rsid w:val="003B1BB1"/>
    <w:rsid w:val="003B2F4B"/>
    <w:rsid w:val="003B45FC"/>
    <w:rsid w:val="003B6D31"/>
    <w:rsid w:val="003C0D0A"/>
    <w:rsid w:val="003C2000"/>
    <w:rsid w:val="003C318F"/>
    <w:rsid w:val="003C4173"/>
    <w:rsid w:val="003C6EAB"/>
    <w:rsid w:val="003D0B9F"/>
    <w:rsid w:val="003D108E"/>
    <w:rsid w:val="003D153C"/>
    <w:rsid w:val="003D4F00"/>
    <w:rsid w:val="003E0028"/>
    <w:rsid w:val="003E462E"/>
    <w:rsid w:val="003E4CF4"/>
    <w:rsid w:val="003E65FD"/>
    <w:rsid w:val="003E66A9"/>
    <w:rsid w:val="003E6BE4"/>
    <w:rsid w:val="003E7240"/>
    <w:rsid w:val="003F0A90"/>
    <w:rsid w:val="003F1119"/>
    <w:rsid w:val="003F1755"/>
    <w:rsid w:val="003F3993"/>
    <w:rsid w:val="003F4DF7"/>
    <w:rsid w:val="003F637D"/>
    <w:rsid w:val="003F696A"/>
    <w:rsid w:val="00400CE7"/>
    <w:rsid w:val="00402FDF"/>
    <w:rsid w:val="004046FB"/>
    <w:rsid w:val="00404856"/>
    <w:rsid w:val="00406281"/>
    <w:rsid w:val="00407F30"/>
    <w:rsid w:val="00412D70"/>
    <w:rsid w:val="00412E0D"/>
    <w:rsid w:val="004148E3"/>
    <w:rsid w:val="004175AC"/>
    <w:rsid w:val="004175E0"/>
    <w:rsid w:val="00417F4C"/>
    <w:rsid w:val="004213B5"/>
    <w:rsid w:val="004215B8"/>
    <w:rsid w:val="00421A47"/>
    <w:rsid w:val="00425512"/>
    <w:rsid w:val="004259E6"/>
    <w:rsid w:val="00430075"/>
    <w:rsid w:val="004300B1"/>
    <w:rsid w:val="0043108D"/>
    <w:rsid w:val="004311ED"/>
    <w:rsid w:val="00432074"/>
    <w:rsid w:val="004322FD"/>
    <w:rsid w:val="0043281D"/>
    <w:rsid w:val="0043285B"/>
    <w:rsid w:val="00432F8B"/>
    <w:rsid w:val="00434F2B"/>
    <w:rsid w:val="0043524A"/>
    <w:rsid w:val="00437028"/>
    <w:rsid w:val="004400B6"/>
    <w:rsid w:val="004417E2"/>
    <w:rsid w:val="0044378C"/>
    <w:rsid w:val="00443AD8"/>
    <w:rsid w:val="00444278"/>
    <w:rsid w:val="0044684F"/>
    <w:rsid w:val="00446E38"/>
    <w:rsid w:val="0044717D"/>
    <w:rsid w:val="0045222F"/>
    <w:rsid w:val="004549D6"/>
    <w:rsid w:val="0045564D"/>
    <w:rsid w:val="00456127"/>
    <w:rsid w:val="00462113"/>
    <w:rsid w:val="00462406"/>
    <w:rsid w:val="00463379"/>
    <w:rsid w:val="004635C6"/>
    <w:rsid w:val="00463F1D"/>
    <w:rsid w:val="00465850"/>
    <w:rsid w:val="00466C82"/>
    <w:rsid w:val="00466D59"/>
    <w:rsid w:val="00467576"/>
    <w:rsid w:val="00470760"/>
    <w:rsid w:val="0047119D"/>
    <w:rsid w:val="00472764"/>
    <w:rsid w:val="004730D0"/>
    <w:rsid w:val="00475AB5"/>
    <w:rsid w:val="0047787E"/>
    <w:rsid w:val="00477922"/>
    <w:rsid w:val="004829EF"/>
    <w:rsid w:val="00482C05"/>
    <w:rsid w:val="00482F73"/>
    <w:rsid w:val="00484032"/>
    <w:rsid w:val="0048447F"/>
    <w:rsid w:val="00484647"/>
    <w:rsid w:val="0049128F"/>
    <w:rsid w:val="00491F86"/>
    <w:rsid w:val="00492539"/>
    <w:rsid w:val="00492C9B"/>
    <w:rsid w:val="00493F26"/>
    <w:rsid w:val="00496C35"/>
    <w:rsid w:val="00497024"/>
    <w:rsid w:val="0049757D"/>
    <w:rsid w:val="004978AC"/>
    <w:rsid w:val="00497D81"/>
    <w:rsid w:val="00497F50"/>
    <w:rsid w:val="004A0147"/>
    <w:rsid w:val="004A0171"/>
    <w:rsid w:val="004A17C9"/>
    <w:rsid w:val="004A272F"/>
    <w:rsid w:val="004A3215"/>
    <w:rsid w:val="004A3DE1"/>
    <w:rsid w:val="004A6354"/>
    <w:rsid w:val="004A6C20"/>
    <w:rsid w:val="004A7BDF"/>
    <w:rsid w:val="004B00A2"/>
    <w:rsid w:val="004B0AB7"/>
    <w:rsid w:val="004B0C82"/>
    <w:rsid w:val="004B13A9"/>
    <w:rsid w:val="004B17F9"/>
    <w:rsid w:val="004B1A64"/>
    <w:rsid w:val="004B4386"/>
    <w:rsid w:val="004B66DA"/>
    <w:rsid w:val="004B7A4A"/>
    <w:rsid w:val="004C1338"/>
    <w:rsid w:val="004C2785"/>
    <w:rsid w:val="004C2B85"/>
    <w:rsid w:val="004C3B6E"/>
    <w:rsid w:val="004C3BC1"/>
    <w:rsid w:val="004C6B19"/>
    <w:rsid w:val="004C6FCE"/>
    <w:rsid w:val="004C777C"/>
    <w:rsid w:val="004C7C77"/>
    <w:rsid w:val="004D0787"/>
    <w:rsid w:val="004D20A9"/>
    <w:rsid w:val="004D2ECE"/>
    <w:rsid w:val="004D3F6F"/>
    <w:rsid w:val="004D57CE"/>
    <w:rsid w:val="004D644A"/>
    <w:rsid w:val="004D6673"/>
    <w:rsid w:val="004E0FA7"/>
    <w:rsid w:val="004E13C1"/>
    <w:rsid w:val="004E241C"/>
    <w:rsid w:val="004E2C62"/>
    <w:rsid w:val="004E3AFB"/>
    <w:rsid w:val="004E5617"/>
    <w:rsid w:val="004F129E"/>
    <w:rsid w:val="004F1700"/>
    <w:rsid w:val="004F4811"/>
    <w:rsid w:val="004F63B5"/>
    <w:rsid w:val="004F67FF"/>
    <w:rsid w:val="004F6A38"/>
    <w:rsid w:val="004F6B8E"/>
    <w:rsid w:val="004F6FAB"/>
    <w:rsid w:val="00500521"/>
    <w:rsid w:val="005014AA"/>
    <w:rsid w:val="00501E87"/>
    <w:rsid w:val="00504041"/>
    <w:rsid w:val="005054BC"/>
    <w:rsid w:val="00505738"/>
    <w:rsid w:val="0050761B"/>
    <w:rsid w:val="00510BEA"/>
    <w:rsid w:val="00511540"/>
    <w:rsid w:val="00523AE7"/>
    <w:rsid w:val="00524504"/>
    <w:rsid w:val="005268C5"/>
    <w:rsid w:val="005315C8"/>
    <w:rsid w:val="00532396"/>
    <w:rsid w:val="005336F3"/>
    <w:rsid w:val="00533D34"/>
    <w:rsid w:val="00533FCB"/>
    <w:rsid w:val="0053424D"/>
    <w:rsid w:val="005344DA"/>
    <w:rsid w:val="00534815"/>
    <w:rsid w:val="005367FE"/>
    <w:rsid w:val="00536B0D"/>
    <w:rsid w:val="0053742A"/>
    <w:rsid w:val="00540FC4"/>
    <w:rsid w:val="005422AF"/>
    <w:rsid w:val="00545939"/>
    <w:rsid w:val="00547802"/>
    <w:rsid w:val="00553954"/>
    <w:rsid w:val="00554393"/>
    <w:rsid w:val="005545DC"/>
    <w:rsid w:val="00554E11"/>
    <w:rsid w:val="00555481"/>
    <w:rsid w:val="0055775F"/>
    <w:rsid w:val="0056112F"/>
    <w:rsid w:val="0056342F"/>
    <w:rsid w:val="00563624"/>
    <w:rsid w:val="00566108"/>
    <w:rsid w:val="00567A46"/>
    <w:rsid w:val="00570C6A"/>
    <w:rsid w:val="005724A2"/>
    <w:rsid w:val="005728AB"/>
    <w:rsid w:val="00577D02"/>
    <w:rsid w:val="005808BD"/>
    <w:rsid w:val="00580D98"/>
    <w:rsid w:val="005815F1"/>
    <w:rsid w:val="00581C0E"/>
    <w:rsid w:val="00581EFC"/>
    <w:rsid w:val="00591EB4"/>
    <w:rsid w:val="00592589"/>
    <w:rsid w:val="005952A9"/>
    <w:rsid w:val="00596A46"/>
    <w:rsid w:val="00596BA1"/>
    <w:rsid w:val="005A0169"/>
    <w:rsid w:val="005A0306"/>
    <w:rsid w:val="005A0988"/>
    <w:rsid w:val="005A0AB9"/>
    <w:rsid w:val="005A157B"/>
    <w:rsid w:val="005A197F"/>
    <w:rsid w:val="005A6B1B"/>
    <w:rsid w:val="005A7CD8"/>
    <w:rsid w:val="005A7CDB"/>
    <w:rsid w:val="005B0B12"/>
    <w:rsid w:val="005B29D4"/>
    <w:rsid w:val="005B2CD3"/>
    <w:rsid w:val="005B3274"/>
    <w:rsid w:val="005B49BC"/>
    <w:rsid w:val="005B5294"/>
    <w:rsid w:val="005B57E3"/>
    <w:rsid w:val="005B6768"/>
    <w:rsid w:val="005C109A"/>
    <w:rsid w:val="005C7531"/>
    <w:rsid w:val="005C799D"/>
    <w:rsid w:val="005D071B"/>
    <w:rsid w:val="005D18E3"/>
    <w:rsid w:val="005D626B"/>
    <w:rsid w:val="005D71BA"/>
    <w:rsid w:val="005D79CA"/>
    <w:rsid w:val="005E2BEB"/>
    <w:rsid w:val="005E5C2A"/>
    <w:rsid w:val="005E63A7"/>
    <w:rsid w:val="005E77CE"/>
    <w:rsid w:val="005E7CE0"/>
    <w:rsid w:val="005F07E2"/>
    <w:rsid w:val="005F6A82"/>
    <w:rsid w:val="0060107F"/>
    <w:rsid w:val="00602CD0"/>
    <w:rsid w:val="00602CD8"/>
    <w:rsid w:val="00603A08"/>
    <w:rsid w:val="00603B74"/>
    <w:rsid w:val="00604EF2"/>
    <w:rsid w:val="00614DDC"/>
    <w:rsid w:val="00616CD2"/>
    <w:rsid w:val="006211BB"/>
    <w:rsid w:val="00623986"/>
    <w:rsid w:val="00625430"/>
    <w:rsid w:val="00626730"/>
    <w:rsid w:val="0062777D"/>
    <w:rsid w:val="006301C8"/>
    <w:rsid w:val="006309A8"/>
    <w:rsid w:val="00631860"/>
    <w:rsid w:val="00633020"/>
    <w:rsid w:val="00644806"/>
    <w:rsid w:val="0065296A"/>
    <w:rsid w:val="0065365D"/>
    <w:rsid w:val="0065366C"/>
    <w:rsid w:val="006540B4"/>
    <w:rsid w:val="0065580C"/>
    <w:rsid w:val="00660000"/>
    <w:rsid w:val="00660749"/>
    <w:rsid w:val="00661B2D"/>
    <w:rsid w:val="006640D2"/>
    <w:rsid w:val="006674C1"/>
    <w:rsid w:val="00670D4D"/>
    <w:rsid w:val="00670F78"/>
    <w:rsid w:val="0067183D"/>
    <w:rsid w:val="00672008"/>
    <w:rsid w:val="0067252F"/>
    <w:rsid w:val="00672F6F"/>
    <w:rsid w:val="00675243"/>
    <w:rsid w:val="0067704A"/>
    <w:rsid w:val="0068120D"/>
    <w:rsid w:val="0068541F"/>
    <w:rsid w:val="00685565"/>
    <w:rsid w:val="0068632B"/>
    <w:rsid w:val="00686B36"/>
    <w:rsid w:val="00686F88"/>
    <w:rsid w:val="0068747B"/>
    <w:rsid w:val="00690F36"/>
    <w:rsid w:val="00691243"/>
    <w:rsid w:val="00692C00"/>
    <w:rsid w:val="00695ACA"/>
    <w:rsid w:val="0069660C"/>
    <w:rsid w:val="00697273"/>
    <w:rsid w:val="006979B2"/>
    <w:rsid w:val="00697EF2"/>
    <w:rsid w:val="006A0F7C"/>
    <w:rsid w:val="006A737A"/>
    <w:rsid w:val="006A782F"/>
    <w:rsid w:val="006B01EC"/>
    <w:rsid w:val="006B07D2"/>
    <w:rsid w:val="006B1B41"/>
    <w:rsid w:val="006B1F73"/>
    <w:rsid w:val="006B3891"/>
    <w:rsid w:val="006B42F3"/>
    <w:rsid w:val="006B5DED"/>
    <w:rsid w:val="006C0C65"/>
    <w:rsid w:val="006C6294"/>
    <w:rsid w:val="006D30BC"/>
    <w:rsid w:val="006E0938"/>
    <w:rsid w:val="006E34C8"/>
    <w:rsid w:val="006E3EA5"/>
    <w:rsid w:val="006E733C"/>
    <w:rsid w:val="006E7349"/>
    <w:rsid w:val="006F036E"/>
    <w:rsid w:val="006F15AC"/>
    <w:rsid w:val="006F1AC7"/>
    <w:rsid w:val="006F3943"/>
    <w:rsid w:val="006F3FBE"/>
    <w:rsid w:val="006F6014"/>
    <w:rsid w:val="006F760A"/>
    <w:rsid w:val="006F78B3"/>
    <w:rsid w:val="007026BB"/>
    <w:rsid w:val="007030D5"/>
    <w:rsid w:val="00703CC4"/>
    <w:rsid w:val="0070451E"/>
    <w:rsid w:val="00706830"/>
    <w:rsid w:val="00706B2F"/>
    <w:rsid w:val="0070724F"/>
    <w:rsid w:val="007112F5"/>
    <w:rsid w:val="00712353"/>
    <w:rsid w:val="007123A8"/>
    <w:rsid w:val="007126DD"/>
    <w:rsid w:val="00713AD4"/>
    <w:rsid w:val="00714A99"/>
    <w:rsid w:val="00714CE7"/>
    <w:rsid w:val="0072062E"/>
    <w:rsid w:val="0072232D"/>
    <w:rsid w:val="00722A0D"/>
    <w:rsid w:val="00722F2F"/>
    <w:rsid w:val="007238BC"/>
    <w:rsid w:val="00724237"/>
    <w:rsid w:val="007246FF"/>
    <w:rsid w:val="0072488E"/>
    <w:rsid w:val="00725247"/>
    <w:rsid w:val="00725B6E"/>
    <w:rsid w:val="0073029D"/>
    <w:rsid w:val="00732BEF"/>
    <w:rsid w:val="00734C61"/>
    <w:rsid w:val="00735214"/>
    <w:rsid w:val="007358E1"/>
    <w:rsid w:val="00735A77"/>
    <w:rsid w:val="00735D6D"/>
    <w:rsid w:val="007364BC"/>
    <w:rsid w:val="00736AFC"/>
    <w:rsid w:val="007377C8"/>
    <w:rsid w:val="00741190"/>
    <w:rsid w:val="00741306"/>
    <w:rsid w:val="007429B2"/>
    <w:rsid w:val="00743226"/>
    <w:rsid w:val="00743369"/>
    <w:rsid w:val="0074541F"/>
    <w:rsid w:val="00745F86"/>
    <w:rsid w:val="0074771C"/>
    <w:rsid w:val="0075095C"/>
    <w:rsid w:val="0075298D"/>
    <w:rsid w:val="00754F8E"/>
    <w:rsid w:val="007551FD"/>
    <w:rsid w:val="007556E6"/>
    <w:rsid w:val="007556F1"/>
    <w:rsid w:val="00755BEA"/>
    <w:rsid w:val="007604F6"/>
    <w:rsid w:val="007633A3"/>
    <w:rsid w:val="00765BB6"/>
    <w:rsid w:val="00770DA2"/>
    <w:rsid w:val="007730BE"/>
    <w:rsid w:val="00773CE3"/>
    <w:rsid w:val="00773E0C"/>
    <w:rsid w:val="00775760"/>
    <w:rsid w:val="007767C7"/>
    <w:rsid w:val="00780E49"/>
    <w:rsid w:val="00783F57"/>
    <w:rsid w:val="00784A0E"/>
    <w:rsid w:val="007859A0"/>
    <w:rsid w:val="00785C41"/>
    <w:rsid w:val="00786B2F"/>
    <w:rsid w:val="00791BE7"/>
    <w:rsid w:val="00792255"/>
    <w:rsid w:val="007923BC"/>
    <w:rsid w:val="00792DE1"/>
    <w:rsid w:val="00794813"/>
    <w:rsid w:val="00795611"/>
    <w:rsid w:val="00796FBB"/>
    <w:rsid w:val="00796FC6"/>
    <w:rsid w:val="007A16EE"/>
    <w:rsid w:val="007A2B86"/>
    <w:rsid w:val="007A3BDB"/>
    <w:rsid w:val="007A40E4"/>
    <w:rsid w:val="007A7E1D"/>
    <w:rsid w:val="007B0118"/>
    <w:rsid w:val="007B4B93"/>
    <w:rsid w:val="007B6F8A"/>
    <w:rsid w:val="007B73FF"/>
    <w:rsid w:val="007B7912"/>
    <w:rsid w:val="007C0BDF"/>
    <w:rsid w:val="007C2272"/>
    <w:rsid w:val="007C2DE9"/>
    <w:rsid w:val="007C345A"/>
    <w:rsid w:val="007C6315"/>
    <w:rsid w:val="007C6899"/>
    <w:rsid w:val="007C6D7C"/>
    <w:rsid w:val="007C77E1"/>
    <w:rsid w:val="007C7828"/>
    <w:rsid w:val="007C7B72"/>
    <w:rsid w:val="007D1616"/>
    <w:rsid w:val="007D2181"/>
    <w:rsid w:val="007D61E3"/>
    <w:rsid w:val="007E02E4"/>
    <w:rsid w:val="007E08EC"/>
    <w:rsid w:val="007E0B97"/>
    <w:rsid w:val="007E0BEE"/>
    <w:rsid w:val="007E155D"/>
    <w:rsid w:val="007E3C9B"/>
    <w:rsid w:val="007E49FA"/>
    <w:rsid w:val="007F257E"/>
    <w:rsid w:val="007F70C4"/>
    <w:rsid w:val="007F7B7C"/>
    <w:rsid w:val="00802451"/>
    <w:rsid w:val="008025AE"/>
    <w:rsid w:val="008036E7"/>
    <w:rsid w:val="00806A81"/>
    <w:rsid w:val="00807831"/>
    <w:rsid w:val="008114E6"/>
    <w:rsid w:val="00812B7F"/>
    <w:rsid w:val="00812BE2"/>
    <w:rsid w:val="00812DDB"/>
    <w:rsid w:val="0081429D"/>
    <w:rsid w:val="00814D56"/>
    <w:rsid w:val="0082209A"/>
    <w:rsid w:val="0082286E"/>
    <w:rsid w:val="00822F62"/>
    <w:rsid w:val="0082348E"/>
    <w:rsid w:val="0082455D"/>
    <w:rsid w:val="00825ED4"/>
    <w:rsid w:val="00827031"/>
    <w:rsid w:val="008313A5"/>
    <w:rsid w:val="00831523"/>
    <w:rsid w:val="00831AD0"/>
    <w:rsid w:val="00831BD4"/>
    <w:rsid w:val="008326B6"/>
    <w:rsid w:val="008335E4"/>
    <w:rsid w:val="00833FE8"/>
    <w:rsid w:val="00835069"/>
    <w:rsid w:val="00835603"/>
    <w:rsid w:val="00836E87"/>
    <w:rsid w:val="00840588"/>
    <w:rsid w:val="008442E6"/>
    <w:rsid w:val="008444AB"/>
    <w:rsid w:val="008477A7"/>
    <w:rsid w:val="00847D64"/>
    <w:rsid w:val="00850062"/>
    <w:rsid w:val="00850CD8"/>
    <w:rsid w:val="00852A38"/>
    <w:rsid w:val="008575C4"/>
    <w:rsid w:val="0086450B"/>
    <w:rsid w:val="00864EF5"/>
    <w:rsid w:val="0087054F"/>
    <w:rsid w:val="00872AA5"/>
    <w:rsid w:val="008733C7"/>
    <w:rsid w:val="00873488"/>
    <w:rsid w:val="00875033"/>
    <w:rsid w:val="00875356"/>
    <w:rsid w:val="0087625F"/>
    <w:rsid w:val="00876FD2"/>
    <w:rsid w:val="008772CA"/>
    <w:rsid w:val="008809C4"/>
    <w:rsid w:val="00883286"/>
    <w:rsid w:val="00884AAA"/>
    <w:rsid w:val="00884FF4"/>
    <w:rsid w:val="00887116"/>
    <w:rsid w:val="00887B59"/>
    <w:rsid w:val="00895EA4"/>
    <w:rsid w:val="008A2FF8"/>
    <w:rsid w:val="008A3032"/>
    <w:rsid w:val="008A4BCF"/>
    <w:rsid w:val="008B1002"/>
    <w:rsid w:val="008B5C6B"/>
    <w:rsid w:val="008B60B3"/>
    <w:rsid w:val="008B6F9D"/>
    <w:rsid w:val="008B79C7"/>
    <w:rsid w:val="008C3AD0"/>
    <w:rsid w:val="008C41A4"/>
    <w:rsid w:val="008C4457"/>
    <w:rsid w:val="008C4E04"/>
    <w:rsid w:val="008C4F58"/>
    <w:rsid w:val="008C6099"/>
    <w:rsid w:val="008C632E"/>
    <w:rsid w:val="008D11EA"/>
    <w:rsid w:val="008D5560"/>
    <w:rsid w:val="008E0435"/>
    <w:rsid w:val="008E166E"/>
    <w:rsid w:val="008E4C57"/>
    <w:rsid w:val="008E584C"/>
    <w:rsid w:val="008E7651"/>
    <w:rsid w:val="008F1D84"/>
    <w:rsid w:val="008F28D6"/>
    <w:rsid w:val="008F2AAA"/>
    <w:rsid w:val="008F3B73"/>
    <w:rsid w:val="008F50A7"/>
    <w:rsid w:val="008F5450"/>
    <w:rsid w:val="008F58C1"/>
    <w:rsid w:val="008F5D5C"/>
    <w:rsid w:val="008F6053"/>
    <w:rsid w:val="008F6E58"/>
    <w:rsid w:val="008F794A"/>
    <w:rsid w:val="009000DD"/>
    <w:rsid w:val="00900362"/>
    <w:rsid w:val="0090141E"/>
    <w:rsid w:val="009058A6"/>
    <w:rsid w:val="00906070"/>
    <w:rsid w:val="009071B0"/>
    <w:rsid w:val="00912039"/>
    <w:rsid w:val="00914415"/>
    <w:rsid w:val="00914F65"/>
    <w:rsid w:val="00915C16"/>
    <w:rsid w:val="00917284"/>
    <w:rsid w:val="00917551"/>
    <w:rsid w:val="009177F9"/>
    <w:rsid w:val="00921CD6"/>
    <w:rsid w:val="00921F38"/>
    <w:rsid w:val="00926E48"/>
    <w:rsid w:val="00927419"/>
    <w:rsid w:val="00927789"/>
    <w:rsid w:val="00930809"/>
    <w:rsid w:val="00930832"/>
    <w:rsid w:val="00934B95"/>
    <w:rsid w:val="0093671D"/>
    <w:rsid w:val="00936A6B"/>
    <w:rsid w:val="0094485D"/>
    <w:rsid w:val="009455E0"/>
    <w:rsid w:val="00947D93"/>
    <w:rsid w:val="009530FC"/>
    <w:rsid w:val="009556B8"/>
    <w:rsid w:val="0095748A"/>
    <w:rsid w:val="00960ED3"/>
    <w:rsid w:val="00962990"/>
    <w:rsid w:val="0096515E"/>
    <w:rsid w:val="00966E7D"/>
    <w:rsid w:val="00970C81"/>
    <w:rsid w:val="00971B90"/>
    <w:rsid w:val="009722D3"/>
    <w:rsid w:val="00974F00"/>
    <w:rsid w:val="0097553B"/>
    <w:rsid w:val="0097590C"/>
    <w:rsid w:val="00977DA2"/>
    <w:rsid w:val="00980A3F"/>
    <w:rsid w:val="00981102"/>
    <w:rsid w:val="00983371"/>
    <w:rsid w:val="009849C7"/>
    <w:rsid w:val="00984D79"/>
    <w:rsid w:val="00985630"/>
    <w:rsid w:val="009859F8"/>
    <w:rsid w:val="00986974"/>
    <w:rsid w:val="00986DE5"/>
    <w:rsid w:val="00987777"/>
    <w:rsid w:val="00987FF4"/>
    <w:rsid w:val="009929F7"/>
    <w:rsid w:val="00996D3F"/>
    <w:rsid w:val="009A154A"/>
    <w:rsid w:val="009A3616"/>
    <w:rsid w:val="009A3A6E"/>
    <w:rsid w:val="009A4C16"/>
    <w:rsid w:val="009A62B9"/>
    <w:rsid w:val="009A63E1"/>
    <w:rsid w:val="009A7F88"/>
    <w:rsid w:val="009B08FC"/>
    <w:rsid w:val="009B2F57"/>
    <w:rsid w:val="009B3D50"/>
    <w:rsid w:val="009C38C9"/>
    <w:rsid w:val="009C49A6"/>
    <w:rsid w:val="009C4D9B"/>
    <w:rsid w:val="009C6DCF"/>
    <w:rsid w:val="009C72D2"/>
    <w:rsid w:val="009C7457"/>
    <w:rsid w:val="009C7920"/>
    <w:rsid w:val="009D04A9"/>
    <w:rsid w:val="009D1795"/>
    <w:rsid w:val="009D36E3"/>
    <w:rsid w:val="009D3956"/>
    <w:rsid w:val="009D3D1D"/>
    <w:rsid w:val="009D3E7F"/>
    <w:rsid w:val="009D47CB"/>
    <w:rsid w:val="009D4AFD"/>
    <w:rsid w:val="009D4B05"/>
    <w:rsid w:val="009D640A"/>
    <w:rsid w:val="009D77F4"/>
    <w:rsid w:val="009E1A69"/>
    <w:rsid w:val="009E273A"/>
    <w:rsid w:val="009E3592"/>
    <w:rsid w:val="009E3E86"/>
    <w:rsid w:val="009E42BF"/>
    <w:rsid w:val="009E5582"/>
    <w:rsid w:val="009F043E"/>
    <w:rsid w:val="009F0A65"/>
    <w:rsid w:val="009F35DE"/>
    <w:rsid w:val="009F407E"/>
    <w:rsid w:val="009F5B58"/>
    <w:rsid w:val="009F60F4"/>
    <w:rsid w:val="009F620A"/>
    <w:rsid w:val="009F715F"/>
    <w:rsid w:val="00A0075F"/>
    <w:rsid w:val="00A016CC"/>
    <w:rsid w:val="00A01BF8"/>
    <w:rsid w:val="00A021FF"/>
    <w:rsid w:val="00A0530E"/>
    <w:rsid w:val="00A05621"/>
    <w:rsid w:val="00A05A3B"/>
    <w:rsid w:val="00A06A6A"/>
    <w:rsid w:val="00A14843"/>
    <w:rsid w:val="00A159F1"/>
    <w:rsid w:val="00A15B6E"/>
    <w:rsid w:val="00A15DC0"/>
    <w:rsid w:val="00A209F7"/>
    <w:rsid w:val="00A22041"/>
    <w:rsid w:val="00A22A0D"/>
    <w:rsid w:val="00A22D6D"/>
    <w:rsid w:val="00A2522A"/>
    <w:rsid w:val="00A30886"/>
    <w:rsid w:val="00A3158B"/>
    <w:rsid w:val="00A340CA"/>
    <w:rsid w:val="00A359EC"/>
    <w:rsid w:val="00A364F3"/>
    <w:rsid w:val="00A36DAC"/>
    <w:rsid w:val="00A37507"/>
    <w:rsid w:val="00A41C91"/>
    <w:rsid w:val="00A422DA"/>
    <w:rsid w:val="00A44467"/>
    <w:rsid w:val="00A4521C"/>
    <w:rsid w:val="00A514EE"/>
    <w:rsid w:val="00A537CA"/>
    <w:rsid w:val="00A543FB"/>
    <w:rsid w:val="00A60BBE"/>
    <w:rsid w:val="00A61E35"/>
    <w:rsid w:val="00A6651B"/>
    <w:rsid w:val="00A666D3"/>
    <w:rsid w:val="00A66825"/>
    <w:rsid w:val="00A701AF"/>
    <w:rsid w:val="00A74759"/>
    <w:rsid w:val="00A74906"/>
    <w:rsid w:val="00A76DD0"/>
    <w:rsid w:val="00A7743D"/>
    <w:rsid w:val="00A82B15"/>
    <w:rsid w:val="00A83659"/>
    <w:rsid w:val="00A83C9D"/>
    <w:rsid w:val="00A84908"/>
    <w:rsid w:val="00A85077"/>
    <w:rsid w:val="00A86C78"/>
    <w:rsid w:val="00A8705F"/>
    <w:rsid w:val="00A872D3"/>
    <w:rsid w:val="00A904D5"/>
    <w:rsid w:val="00A907D6"/>
    <w:rsid w:val="00A90FB4"/>
    <w:rsid w:val="00A91687"/>
    <w:rsid w:val="00A95C74"/>
    <w:rsid w:val="00AA3C64"/>
    <w:rsid w:val="00AA74F7"/>
    <w:rsid w:val="00AA7BCB"/>
    <w:rsid w:val="00AB00B6"/>
    <w:rsid w:val="00AB0A12"/>
    <w:rsid w:val="00AB0A5D"/>
    <w:rsid w:val="00AB166C"/>
    <w:rsid w:val="00AB2BB5"/>
    <w:rsid w:val="00AB34D9"/>
    <w:rsid w:val="00AB617B"/>
    <w:rsid w:val="00AB7E44"/>
    <w:rsid w:val="00AC024C"/>
    <w:rsid w:val="00AC02CA"/>
    <w:rsid w:val="00AC2BD5"/>
    <w:rsid w:val="00AC34BA"/>
    <w:rsid w:val="00AC530A"/>
    <w:rsid w:val="00AC5577"/>
    <w:rsid w:val="00AC63E2"/>
    <w:rsid w:val="00AC7800"/>
    <w:rsid w:val="00AC7E3A"/>
    <w:rsid w:val="00AD066C"/>
    <w:rsid w:val="00AD0E07"/>
    <w:rsid w:val="00AD221B"/>
    <w:rsid w:val="00AD2D96"/>
    <w:rsid w:val="00AD4618"/>
    <w:rsid w:val="00AD5279"/>
    <w:rsid w:val="00AE039F"/>
    <w:rsid w:val="00AE2A14"/>
    <w:rsid w:val="00AE363A"/>
    <w:rsid w:val="00AE4144"/>
    <w:rsid w:val="00AE5A05"/>
    <w:rsid w:val="00AF0AA0"/>
    <w:rsid w:val="00AF1C0B"/>
    <w:rsid w:val="00AF28A3"/>
    <w:rsid w:val="00AF4AB7"/>
    <w:rsid w:val="00AF6883"/>
    <w:rsid w:val="00AF6AD0"/>
    <w:rsid w:val="00B001AA"/>
    <w:rsid w:val="00B00AAF"/>
    <w:rsid w:val="00B027C7"/>
    <w:rsid w:val="00B034A1"/>
    <w:rsid w:val="00B04E7B"/>
    <w:rsid w:val="00B10176"/>
    <w:rsid w:val="00B10677"/>
    <w:rsid w:val="00B1244F"/>
    <w:rsid w:val="00B17CF7"/>
    <w:rsid w:val="00B21AD1"/>
    <w:rsid w:val="00B22B90"/>
    <w:rsid w:val="00B23EF4"/>
    <w:rsid w:val="00B26095"/>
    <w:rsid w:val="00B26BE4"/>
    <w:rsid w:val="00B300CE"/>
    <w:rsid w:val="00B33316"/>
    <w:rsid w:val="00B34ABB"/>
    <w:rsid w:val="00B34BE5"/>
    <w:rsid w:val="00B365C4"/>
    <w:rsid w:val="00B37ED9"/>
    <w:rsid w:val="00B37EE4"/>
    <w:rsid w:val="00B37F5C"/>
    <w:rsid w:val="00B419E7"/>
    <w:rsid w:val="00B42487"/>
    <w:rsid w:val="00B4595F"/>
    <w:rsid w:val="00B46505"/>
    <w:rsid w:val="00B473F3"/>
    <w:rsid w:val="00B5145D"/>
    <w:rsid w:val="00B51CC4"/>
    <w:rsid w:val="00B551CE"/>
    <w:rsid w:val="00B60516"/>
    <w:rsid w:val="00B60C2D"/>
    <w:rsid w:val="00B60D3A"/>
    <w:rsid w:val="00B61F81"/>
    <w:rsid w:val="00B6253B"/>
    <w:rsid w:val="00B65946"/>
    <w:rsid w:val="00B7028F"/>
    <w:rsid w:val="00B71542"/>
    <w:rsid w:val="00B71943"/>
    <w:rsid w:val="00B73A7D"/>
    <w:rsid w:val="00B73B32"/>
    <w:rsid w:val="00B73B38"/>
    <w:rsid w:val="00B73C1A"/>
    <w:rsid w:val="00B74FFB"/>
    <w:rsid w:val="00B77C36"/>
    <w:rsid w:val="00B80607"/>
    <w:rsid w:val="00B81BCB"/>
    <w:rsid w:val="00B84066"/>
    <w:rsid w:val="00B84B4D"/>
    <w:rsid w:val="00B879F7"/>
    <w:rsid w:val="00B91864"/>
    <w:rsid w:val="00B92353"/>
    <w:rsid w:val="00B95577"/>
    <w:rsid w:val="00B95C54"/>
    <w:rsid w:val="00B96793"/>
    <w:rsid w:val="00BA1A6D"/>
    <w:rsid w:val="00BA2F33"/>
    <w:rsid w:val="00BA3EDE"/>
    <w:rsid w:val="00BA506E"/>
    <w:rsid w:val="00BA5E74"/>
    <w:rsid w:val="00BA7C22"/>
    <w:rsid w:val="00BB135F"/>
    <w:rsid w:val="00BB13B0"/>
    <w:rsid w:val="00BB24AA"/>
    <w:rsid w:val="00BB602B"/>
    <w:rsid w:val="00BB61C7"/>
    <w:rsid w:val="00BB68D6"/>
    <w:rsid w:val="00BB7D2E"/>
    <w:rsid w:val="00BC1452"/>
    <w:rsid w:val="00BC16B6"/>
    <w:rsid w:val="00BC2430"/>
    <w:rsid w:val="00BC2451"/>
    <w:rsid w:val="00BC4981"/>
    <w:rsid w:val="00BC73E9"/>
    <w:rsid w:val="00BD0AEE"/>
    <w:rsid w:val="00BD101A"/>
    <w:rsid w:val="00BD1460"/>
    <w:rsid w:val="00BD16CF"/>
    <w:rsid w:val="00BD342C"/>
    <w:rsid w:val="00BD37E1"/>
    <w:rsid w:val="00BD50F8"/>
    <w:rsid w:val="00BD599E"/>
    <w:rsid w:val="00BE0056"/>
    <w:rsid w:val="00BE35E9"/>
    <w:rsid w:val="00BE45B5"/>
    <w:rsid w:val="00BE6BAE"/>
    <w:rsid w:val="00BF0BA8"/>
    <w:rsid w:val="00BF1532"/>
    <w:rsid w:val="00BF298A"/>
    <w:rsid w:val="00BF68B1"/>
    <w:rsid w:val="00BF78FE"/>
    <w:rsid w:val="00C01301"/>
    <w:rsid w:val="00C04AF5"/>
    <w:rsid w:val="00C04C4C"/>
    <w:rsid w:val="00C06B3D"/>
    <w:rsid w:val="00C07C6F"/>
    <w:rsid w:val="00C11330"/>
    <w:rsid w:val="00C11BA8"/>
    <w:rsid w:val="00C131CA"/>
    <w:rsid w:val="00C15CF4"/>
    <w:rsid w:val="00C17075"/>
    <w:rsid w:val="00C21A4D"/>
    <w:rsid w:val="00C23FB9"/>
    <w:rsid w:val="00C24165"/>
    <w:rsid w:val="00C243CB"/>
    <w:rsid w:val="00C2448A"/>
    <w:rsid w:val="00C2574E"/>
    <w:rsid w:val="00C25808"/>
    <w:rsid w:val="00C279E1"/>
    <w:rsid w:val="00C302EC"/>
    <w:rsid w:val="00C317AC"/>
    <w:rsid w:val="00C31AF9"/>
    <w:rsid w:val="00C35F2F"/>
    <w:rsid w:val="00C37BC8"/>
    <w:rsid w:val="00C42024"/>
    <w:rsid w:val="00C43EBF"/>
    <w:rsid w:val="00C45290"/>
    <w:rsid w:val="00C50D1C"/>
    <w:rsid w:val="00C52BBE"/>
    <w:rsid w:val="00C52BFA"/>
    <w:rsid w:val="00C53E09"/>
    <w:rsid w:val="00C5417A"/>
    <w:rsid w:val="00C549E5"/>
    <w:rsid w:val="00C54C7D"/>
    <w:rsid w:val="00C5565E"/>
    <w:rsid w:val="00C575F9"/>
    <w:rsid w:val="00C60C18"/>
    <w:rsid w:val="00C61B22"/>
    <w:rsid w:val="00C61B6B"/>
    <w:rsid w:val="00C61F60"/>
    <w:rsid w:val="00C63178"/>
    <w:rsid w:val="00C63EE1"/>
    <w:rsid w:val="00C6455E"/>
    <w:rsid w:val="00C64814"/>
    <w:rsid w:val="00C66E1A"/>
    <w:rsid w:val="00C6769B"/>
    <w:rsid w:val="00C67930"/>
    <w:rsid w:val="00C706BB"/>
    <w:rsid w:val="00C7228B"/>
    <w:rsid w:val="00C72B5B"/>
    <w:rsid w:val="00C73EA3"/>
    <w:rsid w:val="00C743A1"/>
    <w:rsid w:val="00C75F61"/>
    <w:rsid w:val="00C767C2"/>
    <w:rsid w:val="00C76EF5"/>
    <w:rsid w:val="00C802AC"/>
    <w:rsid w:val="00C804FF"/>
    <w:rsid w:val="00C808C6"/>
    <w:rsid w:val="00C80A44"/>
    <w:rsid w:val="00C8302C"/>
    <w:rsid w:val="00C8353C"/>
    <w:rsid w:val="00C84E73"/>
    <w:rsid w:val="00C871E8"/>
    <w:rsid w:val="00C90237"/>
    <w:rsid w:val="00C912E4"/>
    <w:rsid w:val="00C915E3"/>
    <w:rsid w:val="00C921FE"/>
    <w:rsid w:val="00C93230"/>
    <w:rsid w:val="00C95B48"/>
    <w:rsid w:val="00C95CC2"/>
    <w:rsid w:val="00C9693F"/>
    <w:rsid w:val="00CA2380"/>
    <w:rsid w:val="00CA2AD9"/>
    <w:rsid w:val="00CA306E"/>
    <w:rsid w:val="00CA3D1D"/>
    <w:rsid w:val="00CA4B7A"/>
    <w:rsid w:val="00CA4D0D"/>
    <w:rsid w:val="00CA5210"/>
    <w:rsid w:val="00CA5E01"/>
    <w:rsid w:val="00CA6201"/>
    <w:rsid w:val="00CA6D06"/>
    <w:rsid w:val="00CB0C81"/>
    <w:rsid w:val="00CB77B3"/>
    <w:rsid w:val="00CB7ADD"/>
    <w:rsid w:val="00CC06D9"/>
    <w:rsid w:val="00CC087C"/>
    <w:rsid w:val="00CC37BD"/>
    <w:rsid w:val="00CC46B3"/>
    <w:rsid w:val="00CC77B3"/>
    <w:rsid w:val="00CC7896"/>
    <w:rsid w:val="00CD3C22"/>
    <w:rsid w:val="00CE217F"/>
    <w:rsid w:val="00CE62B0"/>
    <w:rsid w:val="00CF2354"/>
    <w:rsid w:val="00CF4BBD"/>
    <w:rsid w:val="00CF50CA"/>
    <w:rsid w:val="00CF61AF"/>
    <w:rsid w:val="00CF694B"/>
    <w:rsid w:val="00D00228"/>
    <w:rsid w:val="00D006F3"/>
    <w:rsid w:val="00D00DDD"/>
    <w:rsid w:val="00D01678"/>
    <w:rsid w:val="00D06B95"/>
    <w:rsid w:val="00D1147E"/>
    <w:rsid w:val="00D11ED2"/>
    <w:rsid w:val="00D12134"/>
    <w:rsid w:val="00D1463F"/>
    <w:rsid w:val="00D147A2"/>
    <w:rsid w:val="00D154D8"/>
    <w:rsid w:val="00D15872"/>
    <w:rsid w:val="00D2159C"/>
    <w:rsid w:val="00D2460A"/>
    <w:rsid w:val="00D25D0E"/>
    <w:rsid w:val="00D35048"/>
    <w:rsid w:val="00D35496"/>
    <w:rsid w:val="00D361BA"/>
    <w:rsid w:val="00D37397"/>
    <w:rsid w:val="00D412E4"/>
    <w:rsid w:val="00D4170C"/>
    <w:rsid w:val="00D41F75"/>
    <w:rsid w:val="00D43445"/>
    <w:rsid w:val="00D44134"/>
    <w:rsid w:val="00D45930"/>
    <w:rsid w:val="00D46D82"/>
    <w:rsid w:val="00D503CC"/>
    <w:rsid w:val="00D52B9E"/>
    <w:rsid w:val="00D52D5A"/>
    <w:rsid w:val="00D5388F"/>
    <w:rsid w:val="00D5506E"/>
    <w:rsid w:val="00D55A94"/>
    <w:rsid w:val="00D60E55"/>
    <w:rsid w:val="00D6121E"/>
    <w:rsid w:val="00D61731"/>
    <w:rsid w:val="00D62981"/>
    <w:rsid w:val="00D632B1"/>
    <w:rsid w:val="00D72761"/>
    <w:rsid w:val="00D75796"/>
    <w:rsid w:val="00D76059"/>
    <w:rsid w:val="00D804C6"/>
    <w:rsid w:val="00D81AF8"/>
    <w:rsid w:val="00D820AB"/>
    <w:rsid w:val="00D83225"/>
    <w:rsid w:val="00D83905"/>
    <w:rsid w:val="00D84C66"/>
    <w:rsid w:val="00D85222"/>
    <w:rsid w:val="00D90076"/>
    <w:rsid w:val="00D903C5"/>
    <w:rsid w:val="00DA00F5"/>
    <w:rsid w:val="00DA0B78"/>
    <w:rsid w:val="00DA1932"/>
    <w:rsid w:val="00DA2353"/>
    <w:rsid w:val="00DA24BE"/>
    <w:rsid w:val="00DA718B"/>
    <w:rsid w:val="00DB0DB9"/>
    <w:rsid w:val="00DB16A2"/>
    <w:rsid w:val="00DB4186"/>
    <w:rsid w:val="00DB56DA"/>
    <w:rsid w:val="00DB5ADC"/>
    <w:rsid w:val="00DB6468"/>
    <w:rsid w:val="00DB64FC"/>
    <w:rsid w:val="00DC0885"/>
    <w:rsid w:val="00DC34F6"/>
    <w:rsid w:val="00DC456C"/>
    <w:rsid w:val="00DC549C"/>
    <w:rsid w:val="00DC7CAB"/>
    <w:rsid w:val="00DC7D26"/>
    <w:rsid w:val="00DD0DCD"/>
    <w:rsid w:val="00DD2D0B"/>
    <w:rsid w:val="00DD2D26"/>
    <w:rsid w:val="00DD3922"/>
    <w:rsid w:val="00DD4A03"/>
    <w:rsid w:val="00DD7C31"/>
    <w:rsid w:val="00DE4602"/>
    <w:rsid w:val="00DE4D77"/>
    <w:rsid w:val="00DE66EB"/>
    <w:rsid w:val="00DE7247"/>
    <w:rsid w:val="00DE7530"/>
    <w:rsid w:val="00DF0412"/>
    <w:rsid w:val="00DF05C0"/>
    <w:rsid w:val="00DF0D3D"/>
    <w:rsid w:val="00DF48CA"/>
    <w:rsid w:val="00DF4CAE"/>
    <w:rsid w:val="00DF6B0A"/>
    <w:rsid w:val="00DF754A"/>
    <w:rsid w:val="00DF7CA5"/>
    <w:rsid w:val="00E0030A"/>
    <w:rsid w:val="00E006B7"/>
    <w:rsid w:val="00E00A50"/>
    <w:rsid w:val="00E015FC"/>
    <w:rsid w:val="00E01948"/>
    <w:rsid w:val="00E020E8"/>
    <w:rsid w:val="00E03BAC"/>
    <w:rsid w:val="00E04627"/>
    <w:rsid w:val="00E119AD"/>
    <w:rsid w:val="00E141FD"/>
    <w:rsid w:val="00E152FF"/>
    <w:rsid w:val="00E15709"/>
    <w:rsid w:val="00E16C9C"/>
    <w:rsid w:val="00E17D24"/>
    <w:rsid w:val="00E2033B"/>
    <w:rsid w:val="00E21081"/>
    <w:rsid w:val="00E24B6F"/>
    <w:rsid w:val="00E2617D"/>
    <w:rsid w:val="00E30BE9"/>
    <w:rsid w:val="00E31B82"/>
    <w:rsid w:val="00E31CB7"/>
    <w:rsid w:val="00E34FEE"/>
    <w:rsid w:val="00E356C1"/>
    <w:rsid w:val="00E35FEF"/>
    <w:rsid w:val="00E41175"/>
    <w:rsid w:val="00E435E6"/>
    <w:rsid w:val="00E46BB5"/>
    <w:rsid w:val="00E477D9"/>
    <w:rsid w:val="00E47AD9"/>
    <w:rsid w:val="00E5038D"/>
    <w:rsid w:val="00E508B0"/>
    <w:rsid w:val="00E52E89"/>
    <w:rsid w:val="00E542D4"/>
    <w:rsid w:val="00E54B88"/>
    <w:rsid w:val="00E5709E"/>
    <w:rsid w:val="00E5742B"/>
    <w:rsid w:val="00E57A94"/>
    <w:rsid w:val="00E60327"/>
    <w:rsid w:val="00E618F1"/>
    <w:rsid w:val="00E62A6D"/>
    <w:rsid w:val="00E638DB"/>
    <w:rsid w:val="00E642E8"/>
    <w:rsid w:val="00E646A9"/>
    <w:rsid w:val="00E661E8"/>
    <w:rsid w:val="00E6640D"/>
    <w:rsid w:val="00E71BFC"/>
    <w:rsid w:val="00E71C43"/>
    <w:rsid w:val="00E72C01"/>
    <w:rsid w:val="00E73B47"/>
    <w:rsid w:val="00E73F8C"/>
    <w:rsid w:val="00E7404A"/>
    <w:rsid w:val="00E75CF1"/>
    <w:rsid w:val="00E8138E"/>
    <w:rsid w:val="00E81423"/>
    <w:rsid w:val="00E8164C"/>
    <w:rsid w:val="00E81D6E"/>
    <w:rsid w:val="00E827EE"/>
    <w:rsid w:val="00E82BFF"/>
    <w:rsid w:val="00E83009"/>
    <w:rsid w:val="00E83E61"/>
    <w:rsid w:val="00E8410E"/>
    <w:rsid w:val="00E87264"/>
    <w:rsid w:val="00E90BD3"/>
    <w:rsid w:val="00E93437"/>
    <w:rsid w:val="00E950D5"/>
    <w:rsid w:val="00E95899"/>
    <w:rsid w:val="00E95FA3"/>
    <w:rsid w:val="00E96B5B"/>
    <w:rsid w:val="00EA05BD"/>
    <w:rsid w:val="00EA3241"/>
    <w:rsid w:val="00EA3471"/>
    <w:rsid w:val="00EA3C41"/>
    <w:rsid w:val="00EB11A2"/>
    <w:rsid w:val="00EB320A"/>
    <w:rsid w:val="00EB4471"/>
    <w:rsid w:val="00EC0553"/>
    <w:rsid w:val="00EC19E5"/>
    <w:rsid w:val="00EC26F6"/>
    <w:rsid w:val="00EC3FE8"/>
    <w:rsid w:val="00EC594C"/>
    <w:rsid w:val="00EC5E67"/>
    <w:rsid w:val="00ED1B39"/>
    <w:rsid w:val="00ED1E54"/>
    <w:rsid w:val="00ED612F"/>
    <w:rsid w:val="00EE1145"/>
    <w:rsid w:val="00EE17D4"/>
    <w:rsid w:val="00EE1E1F"/>
    <w:rsid w:val="00EE2374"/>
    <w:rsid w:val="00EE421A"/>
    <w:rsid w:val="00EE4696"/>
    <w:rsid w:val="00EE577D"/>
    <w:rsid w:val="00EE671C"/>
    <w:rsid w:val="00EE7667"/>
    <w:rsid w:val="00EF1190"/>
    <w:rsid w:val="00EF2EEE"/>
    <w:rsid w:val="00EF7A8C"/>
    <w:rsid w:val="00F01E1C"/>
    <w:rsid w:val="00F02F5E"/>
    <w:rsid w:val="00F04D69"/>
    <w:rsid w:val="00F05CBE"/>
    <w:rsid w:val="00F100CD"/>
    <w:rsid w:val="00F1092E"/>
    <w:rsid w:val="00F10C88"/>
    <w:rsid w:val="00F12EC4"/>
    <w:rsid w:val="00F139C0"/>
    <w:rsid w:val="00F13BEC"/>
    <w:rsid w:val="00F1442F"/>
    <w:rsid w:val="00F14DCF"/>
    <w:rsid w:val="00F211B3"/>
    <w:rsid w:val="00F2279D"/>
    <w:rsid w:val="00F267E2"/>
    <w:rsid w:val="00F267FA"/>
    <w:rsid w:val="00F3014F"/>
    <w:rsid w:val="00F30328"/>
    <w:rsid w:val="00F33280"/>
    <w:rsid w:val="00F33F31"/>
    <w:rsid w:val="00F35506"/>
    <w:rsid w:val="00F379C8"/>
    <w:rsid w:val="00F40C61"/>
    <w:rsid w:val="00F419E8"/>
    <w:rsid w:val="00F437E4"/>
    <w:rsid w:val="00F43CEB"/>
    <w:rsid w:val="00F45EDB"/>
    <w:rsid w:val="00F46F38"/>
    <w:rsid w:val="00F500AF"/>
    <w:rsid w:val="00F524A2"/>
    <w:rsid w:val="00F5251E"/>
    <w:rsid w:val="00F528A3"/>
    <w:rsid w:val="00F532CB"/>
    <w:rsid w:val="00F5441C"/>
    <w:rsid w:val="00F640D4"/>
    <w:rsid w:val="00F64688"/>
    <w:rsid w:val="00F64892"/>
    <w:rsid w:val="00F67333"/>
    <w:rsid w:val="00F71CC6"/>
    <w:rsid w:val="00F7232A"/>
    <w:rsid w:val="00F72DF9"/>
    <w:rsid w:val="00F74542"/>
    <w:rsid w:val="00F76644"/>
    <w:rsid w:val="00F81193"/>
    <w:rsid w:val="00F84AFB"/>
    <w:rsid w:val="00F9150A"/>
    <w:rsid w:val="00F92B0F"/>
    <w:rsid w:val="00F936A4"/>
    <w:rsid w:val="00F93FCE"/>
    <w:rsid w:val="00F94D3F"/>
    <w:rsid w:val="00F96999"/>
    <w:rsid w:val="00F97595"/>
    <w:rsid w:val="00FA203A"/>
    <w:rsid w:val="00FA2BFC"/>
    <w:rsid w:val="00FA3C0E"/>
    <w:rsid w:val="00FA58C7"/>
    <w:rsid w:val="00FA64AF"/>
    <w:rsid w:val="00FB11A6"/>
    <w:rsid w:val="00FB23B8"/>
    <w:rsid w:val="00FB73DA"/>
    <w:rsid w:val="00FB7A58"/>
    <w:rsid w:val="00FC0AB4"/>
    <w:rsid w:val="00FC0BC9"/>
    <w:rsid w:val="00FC2A47"/>
    <w:rsid w:val="00FC5010"/>
    <w:rsid w:val="00FD1C23"/>
    <w:rsid w:val="00FD46F0"/>
    <w:rsid w:val="00FD4BB5"/>
    <w:rsid w:val="00FD57E6"/>
    <w:rsid w:val="00FE01EE"/>
    <w:rsid w:val="00FE08CD"/>
    <w:rsid w:val="00FE13CD"/>
    <w:rsid w:val="00FE1ECD"/>
    <w:rsid w:val="00FE30F4"/>
    <w:rsid w:val="00FE3462"/>
    <w:rsid w:val="00FE6A35"/>
    <w:rsid w:val="00FE6C2D"/>
    <w:rsid w:val="00FF0EE2"/>
    <w:rsid w:val="00FF338B"/>
    <w:rsid w:val="00FF6C40"/>
    <w:rsid w:val="00FF707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19E064C"/>
  <w15:docId w15:val="{7E786800-515C-43EA-881A-F66C0F3B3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4771C"/>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rsid w:val="004F63B5"/>
    <w:pPr>
      <w:autoSpaceDE w:val="0"/>
      <w:autoSpaceDN w:val="0"/>
      <w:adjustRightInd w:val="0"/>
      <w:spacing w:after="0" w:line="240" w:lineRule="auto"/>
    </w:pPr>
    <w:rPr>
      <w:rFonts w:ascii="Arial" w:hAnsi="Arial" w:cs="Arial"/>
      <w:color w:val="000000"/>
      <w:sz w:val="24"/>
      <w:szCs w:val="24"/>
    </w:rPr>
  </w:style>
  <w:style w:type="paragraph" w:styleId="Kopfzeile">
    <w:name w:val="header"/>
    <w:basedOn w:val="Standard"/>
    <w:link w:val="KopfzeileZchn"/>
    <w:uiPriority w:val="99"/>
    <w:unhideWhenUsed/>
    <w:rsid w:val="004F63B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F63B5"/>
  </w:style>
  <w:style w:type="paragraph" w:styleId="Fuzeile">
    <w:name w:val="footer"/>
    <w:basedOn w:val="Standard"/>
    <w:link w:val="FuzeileZchn"/>
    <w:uiPriority w:val="99"/>
    <w:unhideWhenUsed/>
    <w:rsid w:val="004F63B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F63B5"/>
  </w:style>
  <w:style w:type="paragraph" w:styleId="Sprechblasentext">
    <w:name w:val="Balloon Text"/>
    <w:basedOn w:val="Standard"/>
    <w:link w:val="SprechblasentextZchn"/>
    <w:uiPriority w:val="99"/>
    <w:semiHidden/>
    <w:unhideWhenUsed/>
    <w:rsid w:val="004F63B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F63B5"/>
    <w:rPr>
      <w:rFonts w:ascii="Tahoma" w:hAnsi="Tahoma" w:cs="Tahoma"/>
      <w:sz w:val="16"/>
      <w:szCs w:val="16"/>
    </w:rPr>
  </w:style>
  <w:style w:type="character" w:styleId="Hyperlink">
    <w:name w:val="Hyperlink"/>
    <w:basedOn w:val="Absatz-Standardschriftart"/>
    <w:uiPriority w:val="99"/>
    <w:unhideWhenUsed/>
    <w:rsid w:val="00A364F3"/>
    <w:rPr>
      <w:color w:val="0000FF" w:themeColor="hyperlink"/>
      <w:u w:val="single"/>
    </w:rPr>
  </w:style>
  <w:style w:type="paragraph" w:customStyle="1" w:styleId="Listenabsatz1">
    <w:name w:val="Listenabsatz1"/>
    <w:basedOn w:val="Standard"/>
    <w:rsid w:val="00005402"/>
    <w:pPr>
      <w:spacing w:after="0" w:line="240" w:lineRule="auto"/>
      <w:ind w:left="720"/>
      <w:contextualSpacing/>
    </w:pPr>
    <w:rPr>
      <w:rFonts w:ascii="Cambria" w:eastAsia="Times New Roman" w:hAnsi="Cambria" w:cs="Times New Roman"/>
      <w:sz w:val="24"/>
      <w:szCs w:val="24"/>
    </w:rPr>
  </w:style>
  <w:style w:type="character" w:styleId="Kommentarzeichen">
    <w:name w:val="annotation reference"/>
    <w:uiPriority w:val="99"/>
    <w:rsid w:val="00005402"/>
    <w:rPr>
      <w:sz w:val="16"/>
      <w:szCs w:val="16"/>
    </w:rPr>
  </w:style>
  <w:style w:type="paragraph" w:styleId="Kommentartext">
    <w:name w:val="annotation text"/>
    <w:basedOn w:val="Standard"/>
    <w:link w:val="KommentartextZchn"/>
    <w:uiPriority w:val="99"/>
    <w:rsid w:val="00005402"/>
    <w:pPr>
      <w:spacing w:after="0" w:line="240" w:lineRule="auto"/>
    </w:pPr>
    <w:rPr>
      <w:rFonts w:ascii="Cambria" w:eastAsia="Times New Roman" w:hAnsi="Cambria" w:cs="Times New Roman"/>
      <w:sz w:val="20"/>
      <w:szCs w:val="20"/>
    </w:rPr>
  </w:style>
  <w:style w:type="character" w:customStyle="1" w:styleId="KommentartextZchn">
    <w:name w:val="Kommentartext Zchn"/>
    <w:basedOn w:val="Absatz-Standardschriftart"/>
    <w:link w:val="Kommentartext"/>
    <w:uiPriority w:val="99"/>
    <w:rsid w:val="00005402"/>
    <w:rPr>
      <w:rFonts w:ascii="Cambria" w:eastAsia="Times New Roman" w:hAnsi="Cambria" w:cs="Times New Roman"/>
      <w:sz w:val="20"/>
      <w:szCs w:val="20"/>
    </w:rPr>
  </w:style>
  <w:style w:type="paragraph" w:styleId="Kommentarthema">
    <w:name w:val="annotation subject"/>
    <w:basedOn w:val="Kommentartext"/>
    <w:next w:val="Kommentartext"/>
    <w:link w:val="KommentarthemaZchn"/>
    <w:uiPriority w:val="99"/>
    <w:semiHidden/>
    <w:unhideWhenUsed/>
    <w:rsid w:val="009E3E86"/>
    <w:pPr>
      <w:spacing w:after="200"/>
    </w:pPr>
    <w:rPr>
      <w:rFonts w:asciiTheme="minorHAnsi" w:eastAsiaTheme="minorHAnsi" w:hAnsiTheme="minorHAnsi" w:cstheme="minorBidi"/>
      <w:b/>
      <w:bCs/>
    </w:rPr>
  </w:style>
  <w:style w:type="character" w:customStyle="1" w:styleId="KommentarthemaZchn">
    <w:name w:val="Kommentarthema Zchn"/>
    <w:basedOn w:val="KommentartextZchn"/>
    <w:link w:val="Kommentarthema"/>
    <w:uiPriority w:val="99"/>
    <w:semiHidden/>
    <w:rsid w:val="009E3E86"/>
    <w:rPr>
      <w:rFonts w:ascii="Cambria" w:eastAsia="Times New Roman" w:hAnsi="Cambria" w:cs="Times New Roman"/>
      <w:b/>
      <w:bCs/>
      <w:sz w:val="20"/>
      <w:szCs w:val="20"/>
    </w:rPr>
  </w:style>
  <w:style w:type="character" w:customStyle="1" w:styleId="NichtaufgelsteErwhnung1">
    <w:name w:val="Nicht aufgelöste Erwähnung1"/>
    <w:basedOn w:val="Absatz-Standardschriftart"/>
    <w:uiPriority w:val="99"/>
    <w:semiHidden/>
    <w:unhideWhenUsed/>
    <w:rsid w:val="00A06A6A"/>
    <w:rPr>
      <w:color w:val="605E5C"/>
      <w:shd w:val="clear" w:color="auto" w:fill="E1DFDD"/>
    </w:rPr>
  </w:style>
  <w:style w:type="paragraph" w:styleId="Listenabsatz">
    <w:name w:val="List Paragraph"/>
    <w:basedOn w:val="Standard"/>
    <w:uiPriority w:val="34"/>
    <w:qFormat/>
    <w:rsid w:val="001E26B5"/>
    <w:pPr>
      <w:ind w:left="720"/>
      <w:contextualSpacing/>
    </w:pPr>
  </w:style>
  <w:style w:type="character" w:styleId="NichtaufgelsteErwhnung">
    <w:name w:val="Unresolved Mention"/>
    <w:basedOn w:val="Absatz-Standardschriftart"/>
    <w:uiPriority w:val="99"/>
    <w:semiHidden/>
    <w:unhideWhenUsed/>
    <w:rsid w:val="005728AB"/>
    <w:rPr>
      <w:color w:val="605E5C"/>
      <w:shd w:val="clear" w:color="auto" w:fill="E1DFDD"/>
    </w:rPr>
  </w:style>
  <w:style w:type="paragraph" w:styleId="StandardWeb">
    <w:name w:val="Normal (Web)"/>
    <w:basedOn w:val="Standard"/>
    <w:uiPriority w:val="99"/>
    <w:semiHidden/>
    <w:unhideWhenUsed/>
    <w:rsid w:val="005728AB"/>
    <w:rPr>
      <w:rFonts w:ascii="Times New Roman" w:hAnsi="Times New Roman" w:cs="Times New Roman"/>
      <w:sz w:val="24"/>
      <w:szCs w:val="24"/>
    </w:rPr>
  </w:style>
  <w:style w:type="character" w:styleId="BesuchterLink">
    <w:name w:val="FollowedHyperlink"/>
    <w:basedOn w:val="Absatz-Standardschriftart"/>
    <w:uiPriority w:val="99"/>
    <w:semiHidden/>
    <w:unhideWhenUsed/>
    <w:rsid w:val="0008127C"/>
    <w:rPr>
      <w:color w:val="800080" w:themeColor="followedHyperlink"/>
      <w:u w:val="single"/>
    </w:rPr>
  </w:style>
  <w:style w:type="paragraph" w:styleId="berarbeitung">
    <w:name w:val="Revision"/>
    <w:hidden/>
    <w:uiPriority w:val="99"/>
    <w:semiHidden/>
    <w:rsid w:val="00D52B9E"/>
    <w:pPr>
      <w:spacing w:after="0" w:line="240" w:lineRule="auto"/>
    </w:pPr>
  </w:style>
  <w:style w:type="paragraph" w:customStyle="1" w:styleId="muitypography-root">
    <w:name w:val="muitypography-root"/>
    <w:basedOn w:val="Standard"/>
    <w:rsid w:val="003F1119"/>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774259">
      <w:bodyDiv w:val="1"/>
      <w:marLeft w:val="0"/>
      <w:marRight w:val="0"/>
      <w:marTop w:val="0"/>
      <w:marBottom w:val="0"/>
      <w:divBdr>
        <w:top w:val="none" w:sz="0" w:space="0" w:color="auto"/>
        <w:left w:val="none" w:sz="0" w:space="0" w:color="auto"/>
        <w:bottom w:val="none" w:sz="0" w:space="0" w:color="auto"/>
        <w:right w:val="none" w:sz="0" w:space="0" w:color="auto"/>
      </w:divBdr>
    </w:div>
    <w:div w:id="64031817">
      <w:bodyDiv w:val="1"/>
      <w:marLeft w:val="0"/>
      <w:marRight w:val="0"/>
      <w:marTop w:val="0"/>
      <w:marBottom w:val="0"/>
      <w:divBdr>
        <w:top w:val="none" w:sz="0" w:space="0" w:color="auto"/>
        <w:left w:val="none" w:sz="0" w:space="0" w:color="auto"/>
        <w:bottom w:val="none" w:sz="0" w:space="0" w:color="auto"/>
        <w:right w:val="none" w:sz="0" w:space="0" w:color="auto"/>
      </w:divBdr>
    </w:div>
    <w:div w:id="401023350">
      <w:bodyDiv w:val="1"/>
      <w:marLeft w:val="0"/>
      <w:marRight w:val="0"/>
      <w:marTop w:val="0"/>
      <w:marBottom w:val="0"/>
      <w:divBdr>
        <w:top w:val="none" w:sz="0" w:space="0" w:color="auto"/>
        <w:left w:val="none" w:sz="0" w:space="0" w:color="auto"/>
        <w:bottom w:val="none" w:sz="0" w:space="0" w:color="auto"/>
        <w:right w:val="none" w:sz="0" w:space="0" w:color="auto"/>
      </w:divBdr>
    </w:div>
    <w:div w:id="447434070">
      <w:bodyDiv w:val="1"/>
      <w:marLeft w:val="0"/>
      <w:marRight w:val="0"/>
      <w:marTop w:val="0"/>
      <w:marBottom w:val="0"/>
      <w:divBdr>
        <w:top w:val="none" w:sz="0" w:space="0" w:color="auto"/>
        <w:left w:val="none" w:sz="0" w:space="0" w:color="auto"/>
        <w:bottom w:val="none" w:sz="0" w:space="0" w:color="auto"/>
        <w:right w:val="none" w:sz="0" w:space="0" w:color="auto"/>
      </w:divBdr>
    </w:div>
    <w:div w:id="632447672">
      <w:bodyDiv w:val="1"/>
      <w:marLeft w:val="0"/>
      <w:marRight w:val="0"/>
      <w:marTop w:val="0"/>
      <w:marBottom w:val="0"/>
      <w:divBdr>
        <w:top w:val="none" w:sz="0" w:space="0" w:color="auto"/>
        <w:left w:val="none" w:sz="0" w:space="0" w:color="auto"/>
        <w:bottom w:val="none" w:sz="0" w:space="0" w:color="auto"/>
        <w:right w:val="none" w:sz="0" w:space="0" w:color="auto"/>
      </w:divBdr>
      <w:divsChild>
        <w:div w:id="643892862">
          <w:marLeft w:val="0"/>
          <w:marRight w:val="0"/>
          <w:marTop w:val="60"/>
          <w:marBottom w:val="60"/>
          <w:divBdr>
            <w:top w:val="none" w:sz="0" w:space="0" w:color="auto"/>
            <w:left w:val="none" w:sz="0" w:space="0" w:color="auto"/>
            <w:bottom w:val="none" w:sz="0" w:space="0" w:color="auto"/>
            <w:right w:val="none" w:sz="0" w:space="0" w:color="auto"/>
          </w:divBdr>
        </w:div>
      </w:divsChild>
    </w:div>
    <w:div w:id="704058176">
      <w:bodyDiv w:val="1"/>
      <w:marLeft w:val="0"/>
      <w:marRight w:val="0"/>
      <w:marTop w:val="0"/>
      <w:marBottom w:val="0"/>
      <w:divBdr>
        <w:top w:val="none" w:sz="0" w:space="0" w:color="auto"/>
        <w:left w:val="none" w:sz="0" w:space="0" w:color="auto"/>
        <w:bottom w:val="none" w:sz="0" w:space="0" w:color="auto"/>
        <w:right w:val="none" w:sz="0" w:space="0" w:color="auto"/>
      </w:divBdr>
    </w:div>
    <w:div w:id="1092431955">
      <w:bodyDiv w:val="1"/>
      <w:marLeft w:val="0"/>
      <w:marRight w:val="0"/>
      <w:marTop w:val="0"/>
      <w:marBottom w:val="0"/>
      <w:divBdr>
        <w:top w:val="none" w:sz="0" w:space="0" w:color="auto"/>
        <w:left w:val="none" w:sz="0" w:space="0" w:color="auto"/>
        <w:bottom w:val="none" w:sz="0" w:space="0" w:color="auto"/>
        <w:right w:val="none" w:sz="0" w:space="0" w:color="auto"/>
      </w:divBdr>
    </w:div>
    <w:div w:id="1141189927">
      <w:bodyDiv w:val="1"/>
      <w:marLeft w:val="0"/>
      <w:marRight w:val="0"/>
      <w:marTop w:val="0"/>
      <w:marBottom w:val="0"/>
      <w:divBdr>
        <w:top w:val="none" w:sz="0" w:space="0" w:color="auto"/>
        <w:left w:val="none" w:sz="0" w:space="0" w:color="auto"/>
        <w:bottom w:val="none" w:sz="0" w:space="0" w:color="auto"/>
        <w:right w:val="none" w:sz="0" w:space="0" w:color="auto"/>
      </w:divBdr>
    </w:div>
    <w:div w:id="1220164316">
      <w:bodyDiv w:val="1"/>
      <w:marLeft w:val="0"/>
      <w:marRight w:val="0"/>
      <w:marTop w:val="0"/>
      <w:marBottom w:val="0"/>
      <w:divBdr>
        <w:top w:val="none" w:sz="0" w:space="0" w:color="auto"/>
        <w:left w:val="none" w:sz="0" w:space="0" w:color="auto"/>
        <w:bottom w:val="none" w:sz="0" w:space="0" w:color="auto"/>
        <w:right w:val="none" w:sz="0" w:space="0" w:color="auto"/>
      </w:divBdr>
    </w:div>
    <w:div w:id="1294675943">
      <w:bodyDiv w:val="1"/>
      <w:marLeft w:val="0"/>
      <w:marRight w:val="0"/>
      <w:marTop w:val="0"/>
      <w:marBottom w:val="0"/>
      <w:divBdr>
        <w:top w:val="none" w:sz="0" w:space="0" w:color="auto"/>
        <w:left w:val="none" w:sz="0" w:space="0" w:color="auto"/>
        <w:bottom w:val="none" w:sz="0" w:space="0" w:color="auto"/>
        <w:right w:val="none" w:sz="0" w:space="0" w:color="auto"/>
      </w:divBdr>
    </w:div>
    <w:div w:id="1311786691">
      <w:bodyDiv w:val="1"/>
      <w:marLeft w:val="0"/>
      <w:marRight w:val="0"/>
      <w:marTop w:val="0"/>
      <w:marBottom w:val="0"/>
      <w:divBdr>
        <w:top w:val="none" w:sz="0" w:space="0" w:color="auto"/>
        <w:left w:val="none" w:sz="0" w:space="0" w:color="auto"/>
        <w:bottom w:val="none" w:sz="0" w:space="0" w:color="auto"/>
        <w:right w:val="none" w:sz="0" w:space="0" w:color="auto"/>
      </w:divBdr>
    </w:div>
    <w:div w:id="1466581386">
      <w:bodyDiv w:val="1"/>
      <w:marLeft w:val="0"/>
      <w:marRight w:val="0"/>
      <w:marTop w:val="0"/>
      <w:marBottom w:val="0"/>
      <w:divBdr>
        <w:top w:val="none" w:sz="0" w:space="0" w:color="auto"/>
        <w:left w:val="none" w:sz="0" w:space="0" w:color="auto"/>
        <w:bottom w:val="none" w:sz="0" w:space="0" w:color="auto"/>
        <w:right w:val="none" w:sz="0" w:space="0" w:color="auto"/>
      </w:divBdr>
    </w:div>
    <w:div w:id="1695495372">
      <w:bodyDiv w:val="1"/>
      <w:marLeft w:val="0"/>
      <w:marRight w:val="0"/>
      <w:marTop w:val="0"/>
      <w:marBottom w:val="0"/>
      <w:divBdr>
        <w:top w:val="none" w:sz="0" w:space="0" w:color="auto"/>
        <w:left w:val="none" w:sz="0" w:space="0" w:color="auto"/>
        <w:bottom w:val="none" w:sz="0" w:space="0" w:color="auto"/>
        <w:right w:val="none" w:sz="0" w:space="0" w:color="auto"/>
      </w:divBdr>
    </w:div>
    <w:div w:id="1711225527">
      <w:bodyDiv w:val="1"/>
      <w:marLeft w:val="0"/>
      <w:marRight w:val="0"/>
      <w:marTop w:val="0"/>
      <w:marBottom w:val="0"/>
      <w:divBdr>
        <w:top w:val="none" w:sz="0" w:space="0" w:color="auto"/>
        <w:left w:val="none" w:sz="0" w:space="0" w:color="auto"/>
        <w:bottom w:val="none" w:sz="0" w:space="0" w:color="auto"/>
        <w:right w:val="none" w:sz="0" w:space="0" w:color="auto"/>
      </w:divBdr>
      <w:divsChild>
        <w:div w:id="1468280477">
          <w:marLeft w:val="0"/>
          <w:marRight w:val="0"/>
          <w:marTop w:val="0"/>
          <w:marBottom w:val="0"/>
          <w:divBdr>
            <w:top w:val="none" w:sz="0" w:space="0" w:color="auto"/>
            <w:left w:val="none" w:sz="0" w:space="0" w:color="auto"/>
            <w:bottom w:val="none" w:sz="0" w:space="0" w:color="auto"/>
            <w:right w:val="none" w:sz="0" w:space="0" w:color="auto"/>
          </w:divBdr>
        </w:div>
        <w:div w:id="1588952754">
          <w:marLeft w:val="0"/>
          <w:marRight w:val="0"/>
          <w:marTop w:val="0"/>
          <w:marBottom w:val="0"/>
          <w:divBdr>
            <w:top w:val="none" w:sz="0" w:space="0" w:color="auto"/>
            <w:left w:val="none" w:sz="0" w:space="0" w:color="auto"/>
            <w:bottom w:val="none" w:sz="0" w:space="0" w:color="auto"/>
            <w:right w:val="none" w:sz="0" w:space="0" w:color="auto"/>
          </w:divBdr>
        </w:div>
        <w:div w:id="282229898">
          <w:marLeft w:val="0"/>
          <w:marRight w:val="0"/>
          <w:marTop w:val="0"/>
          <w:marBottom w:val="0"/>
          <w:divBdr>
            <w:top w:val="none" w:sz="0" w:space="0" w:color="auto"/>
            <w:left w:val="none" w:sz="0" w:space="0" w:color="auto"/>
            <w:bottom w:val="none" w:sz="0" w:space="0" w:color="auto"/>
            <w:right w:val="none" w:sz="0" w:space="0" w:color="auto"/>
          </w:divBdr>
        </w:div>
      </w:divsChild>
    </w:div>
    <w:div w:id="1996954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kitzinger@groemo.de" TargetMode="External"/><Relationship Id="rId14" Type="http://schemas.openxmlformats.org/officeDocument/2006/relationships/image" Target="media/image6.png"/><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4B3FE2D350E49EE8BA572952F9027AC"/>
        <w:category>
          <w:name w:val="Allgemein"/>
          <w:gallery w:val="placeholder"/>
        </w:category>
        <w:types>
          <w:type w:val="bbPlcHdr"/>
        </w:types>
        <w:behaviors>
          <w:behavior w:val="content"/>
        </w:behaviors>
        <w:guid w:val="{D9E690CA-C7FB-4AB6-A36B-3EA8FEC62B42}"/>
      </w:docPartPr>
      <w:docPartBody>
        <w:p w:rsidR="00014C64" w:rsidRDefault="004A4307" w:rsidP="004A4307">
          <w:pPr>
            <w:pStyle w:val="84B3FE2D350E49EE8BA572952F9027AC"/>
          </w:pPr>
          <w:r>
            <w:t>[Hier eingeben]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Univers">
    <w:altName w:val="Calibri"/>
    <w:charset w:val="00"/>
    <w:family w:val="swiss"/>
    <w:pitch w:val="variable"/>
    <w:sig w:usb0="80000287" w:usb1="00000000" w:usb2="00000000" w:usb3="00000000" w:csb0="0000000F" w:csb1="00000000"/>
  </w:font>
  <w:font w:name="Univers Condensed">
    <w:altName w:val="Calibri"/>
    <w:charset w:val="00"/>
    <w:family w:val="swiss"/>
    <w:pitch w:val="variable"/>
    <w:sig w:usb0="80000287" w:usb1="00000000" w:usb2="00000000" w:usb3="00000000" w:csb0="0000000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4307"/>
    <w:rsid w:val="00014C64"/>
    <w:rsid w:val="000366F0"/>
    <w:rsid w:val="000D1B85"/>
    <w:rsid w:val="00185E62"/>
    <w:rsid w:val="001D2D16"/>
    <w:rsid w:val="002B434D"/>
    <w:rsid w:val="00444A19"/>
    <w:rsid w:val="004A4307"/>
    <w:rsid w:val="004D7258"/>
    <w:rsid w:val="00515B10"/>
    <w:rsid w:val="00596BC2"/>
    <w:rsid w:val="006762D6"/>
    <w:rsid w:val="007001FB"/>
    <w:rsid w:val="00715093"/>
    <w:rsid w:val="007B03B7"/>
    <w:rsid w:val="007B5102"/>
    <w:rsid w:val="00A307B6"/>
    <w:rsid w:val="00AE67F4"/>
    <w:rsid w:val="00B35881"/>
    <w:rsid w:val="00C13E4A"/>
    <w:rsid w:val="00C32BDB"/>
    <w:rsid w:val="00C522E2"/>
    <w:rsid w:val="00CE0B90"/>
    <w:rsid w:val="00D6657B"/>
    <w:rsid w:val="00DE23F5"/>
    <w:rsid w:val="00F0645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84B3FE2D350E49EE8BA572952F9027AC">
    <w:name w:val="84B3FE2D350E49EE8BA572952F9027AC"/>
    <w:rsid w:val="004A430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70F5C0-F173-41E4-B5CD-FF8E8302FB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587</Words>
  <Characters>3705</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UTM Dienstleistungen GmbH &amp; Co. KG</Company>
  <LinksUpToDate>false</LinksUpToDate>
  <CharactersWithSpaces>4284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Kitzinger Manuel</dc:creator>
  <cp:keywords/>
  <dc:description/>
  <cp:lastModifiedBy>Müller Martina</cp:lastModifiedBy>
  <cp:revision>6</cp:revision>
  <cp:lastPrinted>2023-07-10T10:27:00Z</cp:lastPrinted>
  <dcterms:created xsi:type="dcterms:W3CDTF">2023-08-11T06:38:00Z</dcterms:created>
  <dcterms:modified xsi:type="dcterms:W3CDTF">2023-08-14T06:12:00Z</dcterms:modified>
</cp:coreProperties>
</file>