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2AB9" w14:textId="77777777" w:rsidR="00434F33" w:rsidRPr="006F2598" w:rsidRDefault="009958A6" w:rsidP="009958A6">
      <w:pPr>
        <w:pStyle w:val="berschrift1"/>
        <w:spacing w:line="312" w:lineRule="auto"/>
      </w:pPr>
      <w:r w:rsidRPr="00BB315E">
        <w:t>PRESSEINFORMATION</w:t>
      </w:r>
    </w:p>
    <w:p w14:paraId="79A0DCD6" w14:textId="77777777" w:rsidR="00434F33" w:rsidRDefault="00434F33" w:rsidP="00D36B23"/>
    <w:p w14:paraId="2B44F195" w14:textId="77777777" w:rsidR="00434F33" w:rsidRPr="006F2598" w:rsidRDefault="00434F33" w:rsidP="00D36B23"/>
    <w:p w14:paraId="111328EA" w14:textId="273DFA6E" w:rsidR="002361ED" w:rsidRPr="002361ED" w:rsidRDefault="00D2392D" w:rsidP="002361ED">
      <w:pPr>
        <w:rPr>
          <w:bCs/>
          <w:sz w:val="28"/>
          <w:szCs w:val="28"/>
        </w:rPr>
      </w:pPr>
      <w:bookmarkStart w:id="0" w:name="_Hlk185324346"/>
      <w:r w:rsidRPr="00D2392D">
        <w:rPr>
          <w:bCs/>
        </w:rPr>
        <w:t>RÖSLE GROUP schenkt Kreativität</w:t>
      </w:r>
      <w:r>
        <w:rPr>
          <w:bCs/>
        </w:rPr>
        <w:br/>
      </w:r>
      <w:bookmarkEnd w:id="0"/>
      <w:r>
        <w:rPr>
          <w:bCs/>
          <w:sz w:val="28"/>
          <w:szCs w:val="28"/>
        </w:rPr>
        <w:t>Kindergarten erhält Spende für innovative Magnetbausteine</w:t>
      </w:r>
      <w:r>
        <w:rPr>
          <w:bCs/>
          <w:sz w:val="28"/>
          <w:szCs w:val="28"/>
        </w:rPr>
        <w:br/>
      </w:r>
    </w:p>
    <w:p w14:paraId="685326FA" w14:textId="6997D19F" w:rsidR="00D2392D" w:rsidRDefault="002361ED" w:rsidP="00D2392D">
      <w:pPr>
        <w:jc w:val="both"/>
        <w:rPr>
          <w:b/>
          <w:i/>
          <w:iCs/>
        </w:rPr>
      </w:pPr>
      <w:r w:rsidRPr="00363657">
        <w:rPr>
          <w:b/>
          <w:i/>
          <w:iCs/>
        </w:rPr>
        <w:t xml:space="preserve">Marktoberdorf, </w:t>
      </w:r>
      <w:r w:rsidR="009717F3" w:rsidRPr="009717F3">
        <w:rPr>
          <w:b/>
          <w:i/>
          <w:iCs/>
        </w:rPr>
        <w:t>20</w:t>
      </w:r>
      <w:r w:rsidRPr="009717F3">
        <w:rPr>
          <w:b/>
          <w:i/>
          <w:iCs/>
        </w:rPr>
        <w:t>.</w:t>
      </w:r>
      <w:r w:rsidR="00C52BCF" w:rsidRPr="009717F3">
        <w:rPr>
          <w:b/>
          <w:i/>
          <w:iCs/>
        </w:rPr>
        <w:t>01</w:t>
      </w:r>
      <w:r w:rsidRPr="009717F3">
        <w:rPr>
          <w:b/>
          <w:i/>
          <w:iCs/>
        </w:rPr>
        <w:t>.202</w:t>
      </w:r>
      <w:r w:rsidR="00C52BCF" w:rsidRPr="009717F3">
        <w:rPr>
          <w:b/>
          <w:i/>
          <w:iCs/>
        </w:rPr>
        <w:t>5</w:t>
      </w:r>
      <w:r w:rsidRPr="00363657">
        <w:rPr>
          <w:b/>
          <w:i/>
          <w:iCs/>
        </w:rPr>
        <w:t xml:space="preserve"> –</w:t>
      </w:r>
      <w:r w:rsidRPr="002361ED">
        <w:rPr>
          <w:b/>
        </w:rPr>
        <w:t xml:space="preserve"> </w:t>
      </w:r>
      <w:r w:rsidR="00D2392D" w:rsidRPr="00D2392D">
        <w:rPr>
          <w:b/>
          <w:i/>
          <w:iCs/>
        </w:rPr>
        <w:t xml:space="preserve">Die </w:t>
      </w:r>
      <w:r w:rsidR="00D2392D">
        <w:rPr>
          <w:b/>
          <w:i/>
          <w:iCs/>
        </w:rPr>
        <w:t>RÖSLE GROUP</w:t>
      </w:r>
      <w:r w:rsidR="00D2392D" w:rsidRPr="00D2392D">
        <w:rPr>
          <w:b/>
          <w:i/>
          <w:iCs/>
        </w:rPr>
        <w:t xml:space="preserve"> zeigt einmal mehr ihr Engagement für die Region und unterstützt den </w:t>
      </w:r>
      <w:r w:rsidR="00D2392D">
        <w:rPr>
          <w:b/>
          <w:i/>
          <w:iCs/>
        </w:rPr>
        <w:t xml:space="preserve">integrativen </w:t>
      </w:r>
      <w:r w:rsidR="00D2392D" w:rsidRPr="00D2392D">
        <w:rPr>
          <w:b/>
          <w:i/>
          <w:iCs/>
        </w:rPr>
        <w:t>Kindergarten</w:t>
      </w:r>
      <w:r w:rsidR="00D2392D">
        <w:rPr>
          <w:b/>
          <w:i/>
          <w:iCs/>
        </w:rPr>
        <w:t xml:space="preserve"> Geisenried</w:t>
      </w:r>
      <w:r w:rsidR="00D2392D" w:rsidRPr="00D2392D">
        <w:rPr>
          <w:b/>
          <w:i/>
          <w:iCs/>
        </w:rPr>
        <w:t xml:space="preserve"> bei der Anschaffung neuer Magnetbausteine. Mit einer Spende in Höhe von rund </w:t>
      </w:r>
      <w:r w:rsidR="00D2392D" w:rsidRPr="00D2392D">
        <w:rPr>
          <w:b/>
          <w:bCs/>
          <w:i/>
          <w:iCs/>
        </w:rPr>
        <w:t>1.600 €</w:t>
      </w:r>
      <w:r w:rsidR="00D2392D" w:rsidRPr="00D2392D">
        <w:rPr>
          <w:b/>
          <w:i/>
          <w:iCs/>
        </w:rPr>
        <w:t xml:space="preserve"> ermöglicht </w:t>
      </w:r>
      <w:r w:rsidR="00F958E2">
        <w:rPr>
          <w:b/>
          <w:i/>
          <w:iCs/>
        </w:rPr>
        <w:t>die Unternehmensgruppe</w:t>
      </w:r>
      <w:r w:rsidR="00D2392D" w:rsidRPr="00D2392D">
        <w:rPr>
          <w:b/>
          <w:i/>
          <w:iCs/>
        </w:rPr>
        <w:t xml:space="preserve"> den Kindern den Zugang zu </w:t>
      </w:r>
      <w:r w:rsidR="001D2224">
        <w:rPr>
          <w:b/>
          <w:i/>
          <w:iCs/>
        </w:rPr>
        <w:t xml:space="preserve">weiterem </w:t>
      </w:r>
      <w:r w:rsidR="00D2392D" w:rsidRPr="00D2392D">
        <w:rPr>
          <w:b/>
          <w:i/>
          <w:iCs/>
        </w:rPr>
        <w:t>hochwertigem Spielmaterial, das Kreativität und motorische Fähigkeiten fördert.</w:t>
      </w:r>
    </w:p>
    <w:p w14:paraId="1FC70D5F" w14:textId="77777777" w:rsidR="00D2392D" w:rsidRPr="00D2392D" w:rsidRDefault="00D2392D" w:rsidP="00D2392D">
      <w:pPr>
        <w:jc w:val="both"/>
        <w:rPr>
          <w:b/>
          <w:i/>
          <w:iCs/>
        </w:rPr>
      </w:pPr>
    </w:p>
    <w:p w14:paraId="1D5BBA28" w14:textId="5DF63BD8" w:rsidR="00D2392D" w:rsidRDefault="00D2392D" w:rsidP="00F43C1C">
      <w:r w:rsidRPr="00D2392D">
        <w:rPr>
          <w:b/>
          <w:bCs/>
        </w:rPr>
        <w:t>Nachhaltige Unterstützung für Kinder</w:t>
      </w:r>
      <w:r w:rsidRPr="00D2392D">
        <w:br/>
        <w:t>„Als Unternehmen</w:t>
      </w:r>
      <w:r w:rsidR="00F958E2">
        <w:t>sgruppe</w:t>
      </w:r>
      <w:r w:rsidRPr="00D2392D">
        <w:t>, d</w:t>
      </w:r>
      <w:r w:rsidR="00F958E2">
        <w:t>ie</w:t>
      </w:r>
      <w:r w:rsidRPr="00D2392D">
        <w:t xml:space="preserve"> seit Generationen in der Region verwurzelt ist, sehen wir es als unsere Verantwortung, die Entwicklung und Förderung von Kindern zu unterstützen“, erklärt </w:t>
      </w:r>
      <w:r>
        <w:t>Gabriele Golda</w:t>
      </w:r>
      <w:r w:rsidRPr="00D2392D">
        <w:t xml:space="preserve">, </w:t>
      </w:r>
      <w:r>
        <w:t>Gesellschafterin der RÖSLE GROUP</w:t>
      </w:r>
      <w:r w:rsidRPr="00D2392D">
        <w:t>. „Die strahlenden Augen der Kinder und ihr Spaß am Bauen und Konstruieren sind der schönste Dank für uns.“</w:t>
      </w:r>
      <w:r w:rsidR="00F43C1C">
        <w:t xml:space="preserve"> </w:t>
      </w:r>
      <w:r w:rsidR="00F43C1C">
        <w:br/>
      </w:r>
      <w:r w:rsidRPr="00D2392D">
        <w:t>Der Kindergarten, der insgesamt 65 Kinder mit und ohne Förderbedarf betreut, legt großen Wert auf kreative Spielmöglichkeiten, die sowohl motorische als auch kognitive Fähigkeiten fördern. Mit den innovativen JOLLY HEAP Magnetbausteinen, die durch ihre Handlichkeit und Vielseitigkeit überzeugen, haben die Kinder künftig eine noch größere Auswahl an kreativen Spielmöglichkeiten.</w:t>
      </w:r>
    </w:p>
    <w:p w14:paraId="05B68352" w14:textId="77777777" w:rsidR="00D2392D" w:rsidRPr="00D2392D" w:rsidRDefault="00D2392D" w:rsidP="00D2392D">
      <w:pPr>
        <w:jc w:val="both"/>
      </w:pPr>
    </w:p>
    <w:p w14:paraId="63016546" w14:textId="2EB47C9E" w:rsidR="00D2392D" w:rsidRDefault="00D2392D" w:rsidP="00D2392D">
      <w:r w:rsidRPr="00D2392D">
        <w:rPr>
          <w:b/>
          <w:bCs/>
        </w:rPr>
        <w:t>Ein starkes Miteinander</w:t>
      </w:r>
      <w:r w:rsidRPr="00D2392D">
        <w:br/>
        <w:t xml:space="preserve">Die Verbindung zum Kindergarten wurde durch </w:t>
      </w:r>
      <w:r w:rsidR="001D2224">
        <w:t xml:space="preserve">den engagierten Elternbeirat </w:t>
      </w:r>
      <w:r w:rsidRPr="00D2392D">
        <w:t xml:space="preserve">hergestellt, </w:t>
      </w:r>
      <w:r w:rsidR="001D2224" w:rsidRPr="00D2392D">
        <w:t>d</w:t>
      </w:r>
      <w:r w:rsidR="001D2224">
        <w:t>er</w:t>
      </w:r>
      <w:r w:rsidR="001D2224" w:rsidRPr="00D2392D">
        <w:t xml:space="preserve"> </w:t>
      </w:r>
      <w:r w:rsidRPr="00D2392D">
        <w:t xml:space="preserve">das Anliegen des Kindergartens </w:t>
      </w:r>
      <w:r>
        <w:t xml:space="preserve">Gabriele Golda </w:t>
      </w:r>
      <w:r w:rsidRPr="00D2392D">
        <w:t xml:space="preserve">vorstellte. „Wir sind begeistert, wie unkompliziert und großzügig </w:t>
      </w:r>
      <w:r w:rsidR="00F23EBB">
        <w:t>die RÖSLE GROUP</w:t>
      </w:r>
      <w:r w:rsidRPr="00D2392D">
        <w:t xml:space="preserve"> unsere Anfrage unterstützt hat“, sagt </w:t>
      </w:r>
      <w:r w:rsidR="005A4B6D">
        <w:t>Svenja Griesmann, Leiterin der Einrichtung</w:t>
      </w:r>
      <w:r w:rsidRPr="00D2392D">
        <w:t>. „Diese Spende zeigt, dass ein starkes Miteinander in unserer Region wirklich gelebt wird.“</w:t>
      </w:r>
    </w:p>
    <w:p w14:paraId="1E895FBA" w14:textId="77777777" w:rsidR="00D2392D" w:rsidRPr="00D2392D" w:rsidRDefault="00D2392D" w:rsidP="00D2392D"/>
    <w:p w14:paraId="72AE81D3" w14:textId="77777777" w:rsidR="002D2516" w:rsidRDefault="00D2392D" w:rsidP="002D2516">
      <w:r w:rsidRPr="00D2392D">
        <w:rPr>
          <w:b/>
          <w:bCs/>
        </w:rPr>
        <w:t>Förderung von Kreativität und Fantasie</w:t>
      </w:r>
      <w:r w:rsidRPr="00D2392D">
        <w:br/>
      </w:r>
      <w:r w:rsidR="005A4B6D">
        <w:t xml:space="preserve">Mit den neuen Magnetbausteinen erhalten die Kinder eine weitere Möglichkeit, ihrer Fantasie freien Lauf zu lassen und spielerisch ihre motorischen und kognitiven Fähigkeiten zu entwickeln. </w:t>
      </w:r>
      <w:r w:rsidRPr="00D2392D">
        <w:t>„</w:t>
      </w:r>
      <w:r w:rsidR="002D2516">
        <w:t xml:space="preserve">Die Magnetbausteine sind eine tolle Ergänzung für unseren Alltag – und das für Kinder aller Altersgruppen“, betont die Kindergartenleitung. </w:t>
      </w:r>
    </w:p>
    <w:p w14:paraId="0AA613E7" w14:textId="6F3C2D9B" w:rsidR="00D2392D" w:rsidRPr="00D2392D" w:rsidRDefault="00D2392D" w:rsidP="002D2516">
      <w:pPr>
        <w:rPr>
          <w:bCs/>
        </w:rPr>
      </w:pPr>
      <w:r w:rsidRPr="00D2392D">
        <w:rPr>
          <w:bCs/>
        </w:rPr>
        <w:lastRenderedPageBreak/>
        <w:t xml:space="preserve">Mit dieser Spende setzt </w:t>
      </w:r>
      <w:r w:rsidR="001056C1">
        <w:rPr>
          <w:bCs/>
        </w:rPr>
        <w:t>die RÖSLE GROUP</w:t>
      </w:r>
      <w:r w:rsidRPr="00D2392D">
        <w:rPr>
          <w:bCs/>
        </w:rPr>
        <w:t xml:space="preserve"> ein Zeichen für gesellschaftliches Engagement und verdeutlicht, wie Unternehmen aktiv zur Förderung von Bildung und Entwicklung in ihrer Region beitragen können.</w:t>
      </w:r>
    </w:p>
    <w:p w14:paraId="614067EA" w14:textId="205639AB" w:rsidR="005B6CBF" w:rsidRDefault="005B6CBF" w:rsidP="00D2392D">
      <w:pPr>
        <w:jc w:val="both"/>
        <w:rPr>
          <w:bCs/>
        </w:rPr>
      </w:pPr>
    </w:p>
    <w:p w14:paraId="4C6AE49C" w14:textId="77777777" w:rsidR="005B6CBF" w:rsidRDefault="005B6CBF" w:rsidP="000D7C2F">
      <w:pPr>
        <w:rPr>
          <w:bCs/>
        </w:rPr>
      </w:pPr>
    </w:p>
    <w:p w14:paraId="74B6EA1D" w14:textId="3FD43E68" w:rsidR="000D7C2F" w:rsidRPr="009717F3" w:rsidRDefault="000D7C2F" w:rsidP="000D7C2F">
      <w:pPr>
        <w:rPr>
          <w:b/>
        </w:rPr>
      </w:pPr>
      <w:r w:rsidRPr="009717F3">
        <w:rPr>
          <w:b/>
        </w:rPr>
        <w:t>Bildmaterial</w:t>
      </w:r>
    </w:p>
    <w:p w14:paraId="06EE251B" w14:textId="77777777" w:rsidR="00315EE0" w:rsidRPr="00386341" w:rsidRDefault="00315EE0" w:rsidP="000D7C2F">
      <w:pPr>
        <w:rPr>
          <w:bCs/>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9060"/>
      </w:tblGrid>
      <w:tr w:rsidR="00B55C72" w:rsidRPr="00B55C72" w14:paraId="748D8A71" w14:textId="77777777" w:rsidTr="004E688B">
        <w:trPr>
          <w:trHeight w:val="396"/>
        </w:trPr>
        <w:tc>
          <w:tcPr>
            <w:tcW w:w="9060" w:type="dxa"/>
            <w:shd w:val="clear" w:color="auto" w:fill="F2F2F2" w:themeFill="background1" w:themeFillShade="F2"/>
            <w:tcMar>
              <w:top w:w="113" w:type="dxa"/>
              <w:bottom w:w="113" w:type="dxa"/>
            </w:tcMar>
          </w:tcPr>
          <w:p w14:paraId="560E1020" w14:textId="45463669" w:rsidR="00B55C72" w:rsidRPr="00B55C72" w:rsidRDefault="00B55C72" w:rsidP="00B55C72">
            <w:pPr>
              <w:spacing w:after="160"/>
              <w:rPr>
                <w:b/>
                <w:bCs/>
                <w:sz w:val="18"/>
                <w:szCs w:val="18"/>
              </w:rPr>
            </w:pPr>
            <w:r w:rsidRPr="00B55C72">
              <w:rPr>
                <w:b/>
                <w:bCs/>
                <w:sz w:val="18"/>
                <w:szCs w:val="18"/>
              </w:rPr>
              <w:t>Download:</w:t>
            </w:r>
            <w:r w:rsidRPr="00B55C72">
              <w:rPr>
                <w:sz w:val="18"/>
                <w:szCs w:val="18"/>
              </w:rPr>
              <w:t xml:space="preserve"> Das Bildmaterial kann hier heruntergeladen werden </w:t>
            </w:r>
            <w:r w:rsidR="004B39D4" w:rsidRPr="004B39D4">
              <w:rPr>
                <w:color w:val="FF0000"/>
                <w:sz w:val="18"/>
                <w:szCs w:val="18"/>
                <w:u w:val="single"/>
              </w:rPr>
              <w:t>https://hidrive.ionos.com/lnk/SUAWPoYcm</w:t>
            </w:r>
          </w:p>
        </w:tc>
      </w:tr>
      <w:tr w:rsidR="00B55C72" w:rsidRPr="00B55C72" w14:paraId="5C6B73D7" w14:textId="77777777" w:rsidTr="004E688B">
        <w:trPr>
          <w:trHeight w:val="845"/>
        </w:trPr>
        <w:tc>
          <w:tcPr>
            <w:tcW w:w="9060" w:type="dxa"/>
            <w:shd w:val="clear" w:color="auto" w:fill="F2F2F2" w:themeFill="background1" w:themeFillShade="F2"/>
            <w:tcMar>
              <w:top w:w="113" w:type="dxa"/>
              <w:bottom w:w="113" w:type="dxa"/>
            </w:tcMar>
          </w:tcPr>
          <w:p w14:paraId="750503B0" w14:textId="29AE0719" w:rsidR="00B55C72" w:rsidRPr="00B55C72" w:rsidRDefault="00B55C72" w:rsidP="00B55C72">
            <w:pPr>
              <w:spacing w:after="160"/>
              <w:rPr>
                <w:b/>
                <w:bCs/>
                <w:sz w:val="18"/>
                <w:szCs w:val="18"/>
              </w:rPr>
            </w:pPr>
            <w:r w:rsidRPr="00B55C72">
              <w:rPr>
                <w:b/>
                <w:bCs/>
                <w:sz w:val="18"/>
                <w:szCs w:val="18"/>
              </w:rPr>
              <w:t>Nutzungshinweis:</w:t>
            </w:r>
            <w:r w:rsidRPr="00B55C72">
              <w:rPr>
                <w:sz w:val="18"/>
                <w:szCs w:val="18"/>
              </w:rPr>
              <w:t xml:space="preserve"> Abdruck zur Illustration der redaktionellen Berichterstattung. Bitte beachten Sie den Copyright-Hinweis. Foto: ©</w:t>
            </w:r>
            <w:r w:rsidR="00AD4D0A">
              <w:rPr>
                <w:sz w:val="18"/>
                <w:szCs w:val="18"/>
              </w:rPr>
              <w:t>Svenja Griesmann</w:t>
            </w:r>
          </w:p>
        </w:tc>
      </w:tr>
    </w:tbl>
    <w:p w14:paraId="28404935" w14:textId="77777777" w:rsidR="000D7C2F" w:rsidRDefault="000D7C2F" w:rsidP="000D7C2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174"/>
      </w:tblGrid>
      <w:tr w:rsidR="00BB281C" w14:paraId="01B16AC9" w14:textId="77777777" w:rsidTr="00EA1F37">
        <w:tc>
          <w:tcPr>
            <w:tcW w:w="3096" w:type="dxa"/>
          </w:tcPr>
          <w:p w14:paraId="32CE1B2B" w14:textId="5F2221A5" w:rsidR="007320CE" w:rsidRDefault="00BB281C" w:rsidP="00AA7BFA">
            <w:pPr>
              <w:rPr>
                <w:noProof/>
              </w:rPr>
            </w:pPr>
            <w:r>
              <w:rPr>
                <w:noProof/>
              </w:rPr>
              <w:drawing>
                <wp:inline distT="0" distB="0" distL="0" distR="0" wp14:anchorId="4DAF2F5E" wp14:editId="6DA9FF82">
                  <wp:extent cx="2971145" cy="2228850"/>
                  <wp:effectExtent l="0" t="0" r="1270" b="0"/>
                  <wp:docPr id="18648897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9275" cy="2249952"/>
                          </a:xfrm>
                          <a:prstGeom prst="rect">
                            <a:avLst/>
                          </a:prstGeom>
                          <a:noFill/>
                          <a:ln>
                            <a:noFill/>
                          </a:ln>
                        </pic:spPr>
                      </pic:pic>
                    </a:graphicData>
                  </a:graphic>
                </wp:inline>
              </w:drawing>
            </w:r>
          </w:p>
        </w:tc>
        <w:tc>
          <w:tcPr>
            <w:tcW w:w="5948" w:type="dxa"/>
          </w:tcPr>
          <w:p w14:paraId="0BE23533" w14:textId="77777777" w:rsidR="009717F3" w:rsidRDefault="007320CE" w:rsidP="00FA5DDE">
            <w:pPr>
              <w:tabs>
                <w:tab w:val="left" w:pos="5952"/>
              </w:tabs>
              <w:rPr>
                <w:sz w:val="18"/>
              </w:rPr>
            </w:pPr>
            <w:r w:rsidRPr="001A3DF4">
              <w:rPr>
                <w:b/>
                <w:bCs/>
                <w:sz w:val="18"/>
              </w:rPr>
              <w:t>Bildunterschrift:</w:t>
            </w:r>
            <w:r w:rsidRPr="001A3DF4">
              <w:rPr>
                <w:sz w:val="18"/>
              </w:rPr>
              <w:t xml:space="preserve"> </w:t>
            </w:r>
          </w:p>
          <w:p w14:paraId="27F51EF5" w14:textId="346B1A71" w:rsidR="007320CE" w:rsidRPr="001A3DF4" w:rsidRDefault="009717F3" w:rsidP="00FA5DDE">
            <w:pPr>
              <w:tabs>
                <w:tab w:val="left" w:pos="5952"/>
              </w:tabs>
              <w:rPr>
                <w:b/>
                <w:bCs/>
                <w:sz w:val="18"/>
              </w:rPr>
            </w:pPr>
            <w:r w:rsidRPr="009717F3">
              <w:rPr>
                <w:sz w:val="18"/>
                <w:szCs w:val="18"/>
              </w:rPr>
              <w:t>Mit den neuen Magnetbausteinen erhalten die Kinder eine weitere Möglichkeit, ihrer Fantasie freien Lauf zu lassen und spielerisch ihre motorischen und kognitiven Fähigkeiten zu entwickeln.</w:t>
            </w:r>
          </w:p>
        </w:tc>
      </w:tr>
      <w:tr w:rsidR="00BB281C" w14:paraId="6B7AD335" w14:textId="77777777" w:rsidTr="00EA1F37">
        <w:tc>
          <w:tcPr>
            <w:tcW w:w="3096" w:type="dxa"/>
          </w:tcPr>
          <w:p w14:paraId="454534AB" w14:textId="31F0DDB6" w:rsidR="000D7C2F" w:rsidRPr="001A3DF4" w:rsidRDefault="000D7C2F" w:rsidP="00AA7BFA">
            <w:bookmarkStart w:id="1" w:name="_Hlk36029115"/>
          </w:p>
        </w:tc>
        <w:tc>
          <w:tcPr>
            <w:tcW w:w="5948" w:type="dxa"/>
          </w:tcPr>
          <w:p w14:paraId="66307163" w14:textId="466CC17D" w:rsidR="000D7C2F" w:rsidRPr="001A3DF4" w:rsidRDefault="000D7C2F" w:rsidP="00B55C72"/>
        </w:tc>
      </w:tr>
      <w:tr w:rsidR="00BB281C" w14:paraId="35AD9043" w14:textId="77777777" w:rsidTr="00EA1F37">
        <w:tc>
          <w:tcPr>
            <w:tcW w:w="3096" w:type="dxa"/>
          </w:tcPr>
          <w:p w14:paraId="0694AC8C" w14:textId="00766657" w:rsidR="00045385" w:rsidRDefault="00045385" w:rsidP="00AA7BFA">
            <w:pPr>
              <w:rPr>
                <w:noProof/>
              </w:rPr>
            </w:pPr>
          </w:p>
        </w:tc>
        <w:tc>
          <w:tcPr>
            <w:tcW w:w="5948" w:type="dxa"/>
          </w:tcPr>
          <w:p w14:paraId="10AC1BA7" w14:textId="5547A031" w:rsidR="00045385" w:rsidRPr="00045385" w:rsidRDefault="00045385" w:rsidP="00045385">
            <w:pPr>
              <w:rPr>
                <w:sz w:val="18"/>
              </w:rPr>
            </w:pPr>
          </w:p>
        </w:tc>
      </w:tr>
    </w:tbl>
    <w:bookmarkEnd w:id="1"/>
    <w:p w14:paraId="23EF41B9" w14:textId="3FF1E6A6" w:rsidR="000C7795" w:rsidRPr="00FA150B" w:rsidRDefault="000C7795" w:rsidP="000C7795">
      <w:pPr>
        <w:tabs>
          <w:tab w:val="left" w:pos="993"/>
          <w:tab w:val="center" w:pos="4536"/>
          <w:tab w:val="right" w:pos="9072"/>
        </w:tabs>
        <w:ind w:right="-6"/>
        <w:jc w:val="both"/>
        <w:rPr>
          <w:b/>
          <w:bCs/>
          <w:sz w:val="18"/>
          <w:szCs w:val="18"/>
        </w:rPr>
      </w:pPr>
      <w:r w:rsidRPr="00FA150B">
        <w:rPr>
          <w:b/>
          <w:bCs/>
          <w:sz w:val="18"/>
          <w:szCs w:val="18"/>
        </w:rPr>
        <w:t xml:space="preserve">Über </w:t>
      </w:r>
      <w:r w:rsidR="006222CB">
        <w:rPr>
          <w:b/>
          <w:bCs/>
          <w:sz w:val="18"/>
          <w:szCs w:val="18"/>
        </w:rPr>
        <w:t>RÖSLE</w:t>
      </w:r>
      <w:r w:rsidRPr="00FA150B">
        <w:rPr>
          <w:b/>
          <w:bCs/>
          <w:sz w:val="18"/>
          <w:szCs w:val="18"/>
        </w:rPr>
        <w:t>:</w:t>
      </w:r>
    </w:p>
    <w:p w14:paraId="41BD52CD" w14:textId="4DC7EFB4" w:rsidR="005A7BAC" w:rsidRDefault="005A7BAC" w:rsidP="000C7795">
      <w:pPr>
        <w:tabs>
          <w:tab w:val="left" w:pos="993"/>
          <w:tab w:val="left" w:pos="5103"/>
        </w:tabs>
        <w:ind w:right="21"/>
        <w:jc w:val="both"/>
        <w:rPr>
          <w:sz w:val="18"/>
          <w:szCs w:val="18"/>
        </w:rPr>
      </w:pPr>
      <w:r w:rsidRPr="00FA150B">
        <w:rPr>
          <w:sz w:val="18"/>
          <w:szCs w:val="18"/>
        </w:rPr>
        <w:t>Die RÖSLE GROUP ist ein international tätiges und innovatives Familienunternehmen mit Sitz im Allgäu, das über die Marke RÖSLE sowohl Küchenwerkzeuge, Kochgeschirr als auch Grillgeräte und BBQ- Accessoires sowie über die Marken GRÖMO und FRANK BAUELEMENTE Dachentwässerungszubehör entwickelt, herstellt und vertreibt. Die erfolgreiche Unternehmensgruppe mit fast 250 Mitarbeitern erwirtschaftet einen Jahresumsatz von rund 100 Mio. Euro.</w:t>
      </w:r>
    </w:p>
    <w:p w14:paraId="03E6B4E6" w14:textId="77777777" w:rsidR="00170954" w:rsidRPr="00170954" w:rsidRDefault="00170954" w:rsidP="000C7795">
      <w:pPr>
        <w:tabs>
          <w:tab w:val="left" w:pos="993"/>
          <w:tab w:val="left" w:pos="5103"/>
        </w:tabs>
        <w:ind w:right="21"/>
        <w:jc w:val="both"/>
        <w:rPr>
          <w:sz w:val="10"/>
          <w:szCs w:val="10"/>
        </w:rPr>
      </w:pPr>
    </w:p>
    <w:p w14:paraId="5DCA75AD" w14:textId="77777777" w:rsidR="00F65AA8" w:rsidRPr="00761C60" w:rsidRDefault="00F65AA8" w:rsidP="00F65AA8">
      <w:r w:rsidRPr="00761C60">
        <w:rPr>
          <w:noProof/>
        </w:rPr>
        <mc:AlternateContent>
          <mc:Choice Requires="wps">
            <w:drawing>
              <wp:anchor distT="0" distB="0" distL="114300" distR="114300" simplePos="0" relativeHeight="251660288" behindDoc="0" locked="0" layoutInCell="1" allowOverlap="1" wp14:anchorId="17FFB7B3" wp14:editId="48371150">
                <wp:simplePos x="0" y="0"/>
                <wp:positionH relativeFrom="column">
                  <wp:posOffset>0</wp:posOffset>
                </wp:positionH>
                <wp:positionV relativeFrom="paragraph">
                  <wp:posOffset>92710</wp:posOffset>
                </wp:positionV>
                <wp:extent cx="2880000" cy="635"/>
                <wp:effectExtent l="0" t="0" r="34925" b="374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573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22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"/>
            </w:pict>
          </mc:Fallback>
        </mc:AlternateContent>
      </w:r>
    </w:p>
    <w:p w14:paraId="7216B06E" w14:textId="77777777" w:rsidR="00BB281C" w:rsidRDefault="00F65AA8" w:rsidP="003C76FF">
      <w:pPr>
        <w:jc w:val="both"/>
        <w:rPr>
          <w:b/>
          <w:bCs/>
          <w:color w:val="000000"/>
          <w:bdr w:val="none" w:sz="0" w:space="0" w:color="auto" w:frame="1"/>
        </w:rPr>
      </w:pPr>
      <w:r>
        <w:rPr>
          <w:b/>
          <w:bCs/>
          <w:color w:val="000000"/>
          <w:bdr w:val="none" w:sz="0" w:space="0" w:color="auto" w:frame="1"/>
        </w:rPr>
        <w:t>Folgen Sie uns und lassen Sie sich inspirieren:</w:t>
      </w:r>
    </w:p>
    <w:p w14:paraId="5F02A847" w14:textId="5217E14E" w:rsidR="00317C6F" w:rsidRPr="008E4BFB" w:rsidRDefault="00F65AA8" w:rsidP="003C76FF">
      <w:pPr>
        <w:jc w:val="both"/>
        <w:rPr>
          <w:sz w:val="16"/>
        </w:rPr>
      </w:pPr>
      <w:r w:rsidRPr="00761C60">
        <w:rPr>
          <w:noProof/>
          <w:color w:val="0000FF"/>
          <w:bdr w:val="none" w:sz="0" w:space="0" w:color="auto" w:frame="1"/>
        </w:rPr>
        <w:drawing>
          <wp:inline distT="0" distB="0" distL="0" distR="0" wp14:anchorId="03A00840" wp14:editId="4FE96780">
            <wp:extent cx="279400" cy="279400"/>
            <wp:effectExtent l="0" t="0" r="0" b="0"/>
            <wp:docPr id="9" name="Grafik 9" descr="/var/folders/1n/x037y2051tx439wtqj1xqr2m0000gq/T/com.microsoft.Word/WebArchiveCopyPasteTempFiles/HsAAAAASUVORK5CYII=">
              <a:hlinkClick xmlns:a="http://schemas.openxmlformats.org/drawingml/2006/main" r:id="rId8" tooltip="&quot;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var/folders/1n/x037y2051tx439wtqj1xqr2m0000gq/T/com.microsoft.Word/WebArchiveCopyPasteTempFiles/HsAAAAASUVORK5CY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61C60">
        <w:rPr>
          <w:noProof/>
          <w:color w:val="0000FF"/>
          <w:bdr w:val="none" w:sz="0" w:space="0" w:color="auto" w:frame="1"/>
        </w:rPr>
        <w:drawing>
          <wp:inline distT="0" distB="0" distL="0" distR="0" wp14:anchorId="39A625E7" wp14:editId="72AC1D35">
            <wp:extent cx="279400" cy="279400"/>
            <wp:effectExtent l="0" t="0" r="0" b="0"/>
            <wp:docPr id="10" name="Grafik 10" descr="/var/folders/1n/x037y2051tx439wtqj1xqr2m0000gq/T/com.microsoft.Word/WebArchiveCopyPasteTempFiles/lM5I3DnfCL46vrjx9mvQFKKXo4ten6WcuK2isI2+jeRNumxcU+zHVNfpaC5XzD5Cxcs4AsLdwAAAAAElFTkSuQmCC">
              <a:hlinkClick xmlns:a="http://schemas.openxmlformats.org/drawingml/2006/main" r:id="rId10" tooltip="&quot;Instagram&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var/folders/1n/x037y2051tx439wtqj1xqr2m0000gq/T/com.microsoft.Word/WebArchiveCopyPasteTempFiles/lM5I3DnfCL46vrjx9mvQFKKXo4ten6WcuK2isI2+jeRNumxcU+zHVNfpaC5XzD5Cxcs4AsLdwAAAAAElFTkSuQm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61C60">
        <w:rPr>
          <w:noProof/>
          <w:color w:val="0000FF"/>
          <w:bdr w:val="none" w:sz="0" w:space="0" w:color="auto" w:frame="1"/>
        </w:rPr>
        <w:drawing>
          <wp:inline distT="0" distB="0" distL="0" distR="0" wp14:anchorId="105A3AB1" wp14:editId="147BF67F">
            <wp:extent cx="304800" cy="279400"/>
            <wp:effectExtent l="0" t="0" r="0" b="0"/>
            <wp:docPr id="6" name="Grafik 6" descr="/var/folders/1n/x037y2051tx439wtqj1xqr2m0000gq/T/com.microsoft.Word/WebArchiveCopyPasteTempFiles/QdGPza4brDBvAAAAABJRU5ErkJggg==">
              <a:hlinkClick xmlns:a="http://schemas.openxmlformats.org/drawingml/2006/main" r:id="rId12" tooltip="&quot;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var/folders/1n/x037y2051tx439wtqj1xqr2m0000gq/T/com.microsoft.Word/WebArchiveCopyPasteTempFiles/QdGPza4brDBvAAAAABJRU5ErkJgg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Pr>
          <w:noProof/>
        </w:rPr>
        <w:drawing>
          <wp:inline distT="0" distB="0" distL="0" distR="0" wp14:anchorId="0755A2C4" wp14:editId="7B51F5F7">
            <wp:extent cx="280886" cy="280800"/>
            <wp:effectExtent l="0" t="0" r="5080" b="5080"/>
            <wp:docPr id="1312983667" name="Grafik 3" descr="Ein Bild, das Grafiken, Schrift, Symbol, Logo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83667" name="Grafik 3" descr="Ein Bild, das Grafiken, Schrift, Symbol, Logo enthält.&#10;&#10;Automatisch generierte Beschreibung">
                      <a:hlinkClick r:id="rId14"/>
                    </pic:cNvPr>
                    <pic:cNvPicPr/>
                  </pic:nvPicPr>
                  <pic:blipFill rotWithShape="1">
                    <a:blip r:embed="rId15" cstate="print">
                      <a:extLst>
                        <a:ext uri="{28A0092B-C50C-407E-A947-70E740481C1C}">
                          <a14:useLocalDpi xmlns:a14="http://schemas.microsoft.com/office/drawing/2010/main" val="0"/>
                        </a:ext>
                      </a:extLst>
                    </a:blip>
                    <a:srcRect l="19561" t="19443" r="19440" b="19577"/>
                    <a:stretch/>
                  </pic:blipFill>
                  <pic:spPr bwMode="auto">
                    <a:xfrm>
                      <a:off x="0" y="0"/>
                      <a:ext cx="280886" cy="280800"/>
                    </a:xfrm>
                    <a:prstGeom prst="rect">
                      <a:avLst/>
                    </a:prstGeom>
                    <a:ln>
                      <a:noFill/>
                    </a:ln>
                    <a:extLst>
                      <a:ext uri="{53640926-AAD7-44D8-BBD7-CCE9431645EC}">
                        <a14:shadowObscured xmlns:a14="http://schemas.microsoft.com/office/drawing/2010/main"/>
                      </a:ext>
                    </a:extLst>
                  </pic:spPr>
                </pic:pic>
              </a:graphicData>
            </a:graphic>
          </wp:inline>
        </w:drawing>
      </w:r>
      <w:r w:rsidR="00FA150B">
        <w:rPr>
          <w:sz w:val="18"/>
          <w:szCs w:val="18"/>
        </w:rPr>
        <w:tab/>
      </w:r>
      <w:r w:rsidR="00BA2A15" w:rsidRPr="00BA2A15">
        <w:rPr>
          <w:noProof/>
          <w:sz w:val="18"/>
          <w:szCs w:val="18"/>
        </w:rPr>
        <w:drawing>
          <wp:inline distT="0" distB="0" distL="0" distR="0" wp14:anchorId="276B2502" wp14:editId="31817140">
            <wp:extent cx="276225" cy="276225"/>
            <wp:effectExtent l="0" t="0" r="9525" b="9525"/>
            <wp:docPr id="2118030904" name="Grafik 21" descr="Ein Bild, das Stern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30904" name="Grafik 21" descr="Ein Bild, das Stern enthält.&#10;&#10;Automatisch generierte Beschreibung">
                      <a:hlinkClick r:id="rId16"/>
                    </pic:cNvPr>
                    <pic:cNvPicPr>
                      <a:picLocks noChangeAspect="1" noChangeArrowheads="1"/>
                    </pic:cNvPicPr>
                  </pic:nvPicPr>
                  <pic:blipFill>
                    <a:blip r:embed="rId17" r:link="rId18">
                      <a:biLevel thresh="75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50AC5079" wp14:editId="31F224FB">
            <wp:extent cx="280800" cy="280800"/>
            <wp:effectExtent l="0" t="0" r="5080" b="5080"/>
            <wp:docPr id="2045065287" name="Grafik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7D9802F3" wp14:editId="4A72D214">
            <wp:extent cx="280800" cy="280800"/>
            <wp:effectExtent l="0" t="0" r="5080" b="5080"/>
            <wp:docPr id="544209684" name="Grafik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4BB6320B" wp14:editId="40745878">
            <wp:extent cx="280800" cy="280800"/>
            <wp:effectExtent l="0" t="0" r="5080" b="5080"/>
            <wp:docPr id="994054532" name="Grafik 4">
              <a:hlinkClick xmlns:a="http://schemas.openxmlformats.org/drawingml/2006/main" r:id="rId25" tooltip="&quot;https://www.instagram.com/groemo.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27AA9CF3" wp14:editId="13108DAB">
            <wp:extent cx="280800" cy="280800"/>
            <wp:effectExtent l="0" t="0" r="5080" b="5080"/>
            <wp:docPr id="1272441908" name="Grafik 3">
              <a:hlinkClick xmlns:a="http://schemas.openxmlformats.org/drawingml/2006/main" r:id="rId28" tooltip="&quot;https://www.linkedin.com/company/groemo/?viewAsMember=tru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biLevel thresh="50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color w:val="4A4F55"/>
          <w:sz w:val="18"/>
          <w:szCs w:val="18"/>
        </w:rPr>
        <w:t> </w:t>
      </w:r>
      <w:r w:rsidR="00FA150B">
        <w:rPr>
          <w:rFonts w:ascii="Arial Narrow" w:hAnsi="Arial Narrow"/>
          <w:color w:val="4A4F55"/>
          <w:sz w:val="18"/>
          <w:szCs w:val="18"/>
        </w:rPr>
        <w:br/>
      </w:r>
      <w:hyperlink r:id="rId31" w:history="1">
        <w:r w:rsidR="00FA150B" w:rsidRPr="004A786E">
          <w:rPr>
            <w:rStyle w:val="Hyperlink"/>
            <w:rFonts w:ascii="Arial" w:hAnsi="Arial"/>
            <w:sz w:val="18"/>
            <w:szCs w:val="18"/>
          </w:rPr>
          <w:t>www.roesle.com</w:t>
        </w:r>
      </w:hyperlink>
      <w:r w:rsidR="00F519E1">
        <w:rPr>
          <w:sz w:val="18"/>
          <w:szCs w:val="18"/>
        </w:rPr>
        <w:tab/>
      </w:r>
      <w:r w:rsidR="00F519E1">
        <w:rPr>
          <w:sz w:val="18"/>
          <w:szCs w:val="18"/>
        </w:rPr>
        <w:tab/>
      </w:r>
      <w:hyperlink r:id="rId32" w:history="1">
        <w:r w:rsidR="00317C6F" w:rsidRPr="004A786E">
          <w:rPr>
            <w:rStyle w:val="Hyperlink"/>
            <w:rFonts w:ascii="Arial" w:hAnsi="Arial"/>
            <w:sz w:val="18"/>
            <w:szCs w:val="18"/>
          </w:rPr>
          <w:t>www.groemo.de</w:t>
        </w:r>
      </w:hyperlink>
    </w:p>
    <w:sectPr w:rsidR="00317C6F" w:rsidRPr="008E4BFB" w:rsidSect="00BE21F3">
      <w:headerReference w:type="default" r:id="rId33"/>
      <w:footerReference w:type="default" r:id="rId34"/>
      <w:pgSz w:w="11906" w:h="16838"/>
      <w:pgMar w:top="2495" w:right="1418" w:bottom="1701"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69AA" w14:textId="77777777" w:rsidR="0034383C" w:rsidRDefault="0034383C" w:rsidP="00D36B23">
      <w:r>
        <w:separator/>
      </w:r>
    </w:p>
  </w:endnote>
  <w:endnote w:type="continuationSeparator" w:id="0">
    <w:p w14:paraId="5A986E04" w14:textId="77777777" w:rsidR="0034383C" w:rsidRDefault="0034383C" w:rsidP="00D3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left w:val="none" w:sz="0" w:space="0" w:color="auto"/>
        <w:bottom w:val="none" w:sz="0" w:space="0" w:color="auto"/>
        <w:right w:val="none" w:sz="0" w:space="0" w:color="auto"/>
      </w:tblBorders>
      <w:tblCellMar>
        <w:top w:w="113" w:type="dxa"/>
        <w:left w:w="57" w:type="dxa"/>
        <w:right w:w="57" w:type="dxa"/>
      </w:tblCellMar>
      <w:tblLook w:val="04A0" w:firstRow="1" w:lastRow="0" w:firstColumn="1" w:lastColumn="0" w:noHBand="0" w:noVBand="1"/>
    </w:tblPr>
    <w:tblGrid>
      <w:gridCol w:w="9070"/>
    </w:tblGrid>
    <w:tr w:rsidR="000D7C2F" w14:paraId="189ADF84" w14:textId="77777777" w:rsidTr="00AA7BFA">
      <w:tc>
        <w:tcPr>
          <w:tcW w:w="9212" w:type="dxa"/>
        </w:tcPr>
        <w:p w14:paraId="388DA5B7" w14:textId="77777777" w:rsidR="0030299B" w:rsidRPr="00D36B23" w:rsidRDefault="0030299B" w:rsidP="0030299B">
          <w:pPr>
            <w:rPr>
              <w:b/>
              <w:sz w:val="16"/>
            </w:rPr>
          </w:pPr>
          <w:r w:rsidRPr="00D36B23">
            <w:rPr>
              <w:b/>
              <w:sz w:val="16"/>
            </w:rPr>
            <w:t>Weitere Informationen und Bildmaterial können Sie gerne anfordern bei:</w:t>
          </w:r>
        </w:p>
        <w:p w14:paraId="5F0331D0" w14:textId="08781EE5" w:rsidR="000D7C2F" w:rsidRPr="00B94765" w:rsidRDefault="0030299B" w:rsidP="00B94765">
          <w:pPr>
            <w:rPr>
              <w:sz w:val="14"/>
              <w:szCs w:val="14"/>
            </w:rPr>
          </w:pPr>
          <w:r w:rsidRPr="00B94765">
            <w:rPr>
              <w:sz w:val="14"/>
              <w:szCs w:val="14"/>
            </w:rPr>
            <w:t>RÖSLE GmbH &amp; Co. KG, Tuba Karakus, Johann-Georg-Fendt-Str. 38, 87616 Marktoberdorf</w:t>
          </w:r>
          <w:r w:rsidR="00B94765" w:rsidRPr="00B94765">
            <w:rPr>
              <w:sz w:val="14"/>
              <w:szCs w:val="14"/>
            </w:rPr>
            <w:t xml:space="preserve">, </w:t>
          </w:r>
          <w:r w:rsidRPr="00B94765">
            <w:rPr>
              <w:sz w:val="14"/>
              <w:szCs w:val="14"/>
            </w:rPr>
            <w:t>Tel</w:t>
          </w:r>
          <w:r w:rsidR="00B94765">
            <w:rPr>
              <w:sz w:val="14"/>
              <w:szCs w:val="14"/>
            </w:rPr>
            <w:t>.:</w:t>
          </w:r>
          <w:r w:rsidRPr="00B94765">
            <w:rPr>
              <w:sz w:val="14"/>
              <w:szCs w:val="14"/>
            </w:rPr>
            <w:t xml:space="preserve"> </w:t>
          </w:r>
          <w:r w:rsidR="00B94765">
            <w:rPr>
              <w:sz w:val="14"/>
              <w:szCs w:val="14"/>
            </w:rPr>
            <w:t xml:space="preserve">+49 </w:t>
          </w:r>
          <w:r w:rsidRPr="00B94765">
            <w:rPr>
              <w:sz w:val="14"/>
              <w:szCs w:val="14"/>
            </w:rPr>
            <w:t>8342 912</w:t>
          </w:r>
          <w:r w:rsidR="00D240C8">
            <w:rPr>
              <w:sz w:val="14"/>
              <w:szCs w:val="14"/>
            </w:rPr>
            <w:t>-</w:t>
          </w:r>
          <w:r w:rsidRPr="00B94765">
            <w:rPr>
              <w:sz w:val="14"/>
              <w:szCs w:val="14"/>
            </w:rPr>
            <w:t>0</w:t>
          </w:r>
          <w:r w:rsidR="00B94765" w:rsidRPr="00B94765">
            <w:rPr>
              <w:sz w:val="14"/>
              <w:szCs w:val="14"/>
            </w:rPr>
            <w:t xml:space="preserve">, </w:t>
          </w:r>
          <w:r w:rsidRPr="00B94765">
            <w:rPr>
              <w:sz w:val="14"/>
              <w:szCs w:val="14"/>
            </w:rPr>
            <w:t>E</w:t>
          </w:r>
          <w:r w:rsidR="00D240C8">
            <w:rPr>
              <w:sz w:val="14"/>
              <w:szCs w:val="14"/>
            </w:rPr>
            <w:t>m</w:t>
          </w:r>
          <w:r w:rsidRPr="00B94765">
            <w:rPr>
              <w:sz w:val="14"/>
              <w:szCs w:val="14"/>
            </w:rPr>
            <w:t xml:space="preserve">ail: </w:t>
          </w:r>
          <w:hyperlink r:id="rId1" w:history="1">
            <w:r w:rsidR="00B94765" w:rsidRPr="00340E72">
              <w:rPr>
                <w:rStyle w:val="Hyperlink"/>
                <w:rFonts w:ascii="Arial" w:hAnsi="Arial"/>
                <w:sz w:val="14"/>
                <w:szCs w:val="14"/>
                <w:u w:val="none"/>
              </w:rPr>
              <w:t>marketing@roesle.de</w:t>
            </w:r>
          </w:hyperlink>
          <w:r w:rsidR="00B94765">
            <w:rPr>
              <w:sz w:val="14"/>
              <w:szCs w:val="14"/>
            </w:rPr>
            <w:br/>
            <w:t>GRÖMO GmbH &amp; Co. KG, Manuel Kitzinger, Röntgenring 2, 87616 Marktoberdorf, Tel.: +49 8342 912-535, E</w:t>
          </w:r>
          <w:r w:rsidR="00D240C8">
            <w:rPr>
              <w:sz w:val="14"/>
              <w:szCs w:val="14"/>
            </w:rPr>
            <w:t>m</w:t>
          </w:r>
          <w:r w:rsidR="00B94765">
            <w:rPr>
              <w:sz w:val="14"/>
              <w:szCs w:val="14"/>
            </w:rPr>
            <w:t>ail: kitzinger@groemo.de</w:t>
          </w:r>
        </w:p>
      </w:tc>
    </w:tr>
  </w:tbl>
  <w:p w14:paraId="2B5DF74F" w14:textId="47D294CF" w:rsidR="000D7C2F" w:rsidRPr="000D7C2F" w:rsidRDefault="000D7C2F" w:rsidP="000D7C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6FB2" w14:textId="77777777" w:rsidR="0034383C" w:rsidRDefault="0034383C" w:rsidP="00D36B23">
      <w:r>
        <w:separator/>
      </w:r>
    </w:p>
  </w:footnote>
  <w:footnote w:type="continuationSeparator" w:id="0">
    <w:p w14:paraId="3E5C0A31" w14:textId="77777777" w:rsidR="0034383C" w:rsidRDefault="0034383C" w:rsidP="00D3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FAE7" w14:textId="74E8EE88" w:rsidR="00060D65" w:rsidRDefault="001177CF" w:rsidP="00D126FE">
    <w:pPr>
      <w:pStyle w:val="Kopfzeile"/>
      <w:jc w:val="right"/>
    </w:pPr>
    <w:r>
      <w:rPr>
        <w:noProof/>
      </w:rPr>
      <w:drawing>
        <wp:inline distT="0" distB="0" distL="0" distR="0" wp14:anchorId="105BDC5C" wp14:editId="106703E8">
          <wp:extent cx="990600" cy="691916"/>
          <wp:effectExtent l="0" t="0" r="0" b="0"/>
          <wp:docPr id="110102340" name="Grafik 2" descr="Ein Bild, das Schrift, Screenshot,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2340" name="Grafik 2" descr="Ein Bild, das Schrift, Screenshot,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41" cy="703470"/>
                  </a:xfrm>
                  <a:prstGeom prst="rect">
                    <a:avLst/>
                  </a:prstGeom>
                  <a:noFill/>
                  <a:ln>
                    <a:noFill/>
                  </a:ln>
                </pic:spPr>
              </pic:pic>
            </a:graphicData>
          </a:graphic>
        </wp:inline>
      </w:drawing>
    </w:r>
    <w:r w:rsidR="00CD063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6D9D"/>
    <w:multiLevelType w:val="multilevel"/>
    <w:tmpl w:val="F20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03DDD"/>
    <w:multiLevelType w:val="hybridMultilevel"/>
    <w:tmpl w:val="024A45D4"/>
    <w:lvl w:ilvl="0" w:tplc="94527F4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7570945"/>
    <w:multiLevelType w:val="multilevel"/>
    <w:tmpl w:val="B5DE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576B7"/>
    <w:multiLevelType w:val="multilevel"/>
    <w:tmpl w:val="2D5A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2518CF"/>
    <w:multiLevelType w:val="hybridMultilevel"/>
    <w:tmpl w:val="C1C2B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8202868">
    <w:abstractNumId w:val="0"/>
  </w:num>
  <w:num w:numId="2" w16cid:durableId="1601140334">
    <w:abstractNumId w:val="1"/>
  </w:num>
  <w:num w:numId="3" w16cid:durableId="114451452">
    <w:abstractNumId w:val="4"/>
  </w:num>
  <w:num w:numId="4" w16cid:durableId="1923906741">
    <w:abstractNumId w:val="2"/>
  </w:num>
  <w:num w:numId="5" w16cid:durableId="161062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3C"/>
    <w:rsid w:val="0000265C"/>
    <w:rsid w:val="0000510E"/>
    <w:rsid w:val="000059AA"/>
    <w:rsid w:val="00012A03"/>
    <w:rsid w:val="0001572F"/>
    <w:rsid w:val="000173BC"/>
    <w:rsid w:val="00017FA5"/>
    <w:rsid w:val="000213DD"/>
    <w:rsid w:val="00024C33"/>
    <w:rsid w:val="00034034"/>
    <w:rsid w:val="00034218"/>
    <w:rsid w:val="00044FE2"/>
    <w:rsid w:val="00045385"/>
    <w:rsid w:val="00051AF0"/>
    <w:rsid w:val="0005335A"/>
    <w:rsid w:val="000552BA"/>
    <w:rsid w:val="00060D65"/>
    <w:rsid w:val="00060F26"/>
    <w:rsid w:val="000615F8"/>
    <w:rsid w:val="00061EE1"/>
    <w:rsid w:val="00064D0D"/>
    <w:rsid w:val="00065D7C"/>
    <w:rsid w:val="00070B51"/>
    <w:rsid w:val="00070DF1"/>
    <w:rsid w:val="00082181"/>
    <w:rsid w:val="000A3424"/>
    <w:rsid w:val="000A7434"/>
    <w:rsid w:val="000B1C2B"/>
    <w:rsid w:val="000B3974"/>
    <w:rsid w:val="000B3F78"/>
    <w:rsid w:val="000C0321"/>
    <w:rsid w:val="000C3C37"/>
    <w:rsid w:val="000C7795"/>
    <w:rsid w:val="000D1371"/>
    <w:rsid w:val="000D29B6"/>
    <w:rsid w:val="000D3E8D"/>
    <w:rsid w:val="000D7C2F"/>
    <w:rsid w:val="000E0200"/>
    <w:rsid w:val="000E626C"/>
    <w:rsid w:val="000F1D95"/>
    <w:rsid w:val="000F4D7B"/>
    <w:rsid w:val="00104F0D"/>
    <w:rsid w:val="001056C1"/>
    <w:rsid w:val="00106B14"/>
    <w:rsid w:val="00111648"/>
    <w:rsid w:val="001147F5"/>
    <w:rsid w:val="001177CF"/>
    <w:rsid w:val="00123B0F"/>
    <w:rsid w:val="00134373"/>
    <w:rsid w:val="0013547E"/>
    <w:rsid w:val="001359CA"/>
    <w:rsid w:val="001519D0"/>
    <w:rsid w:val="00152DEC"/>
    <w:rsid w:val="00153AF5"/>
    <w:rsid w:val="00154B5C"/>
    <w:rsid w:val="00156158"/>
    <w:rsid w:val="00167921"/>
    <w:rsid w:val="00170954"/>
    <w:rsid w:val="00171FDC"/>
    <w:rsid w:val="00182837"/>
    <w:rsid w:val="00186746"/>
    <w:rsid w:val="0019647B"/>
    <w:rsid w:val="001969BF"/>
    <w:rsid w:val="001A3253"/>
    <w:rsid w:val="001C1923"/>
    <w:rsid w:val="001C6CD4"/>
    <w:rsid w:val="001D2224"/>
    <w:rsid w:val="001D310E"/>
    <w:rsid w:val="001D35CD"/>
    <w:rsid w:val="001D65FA"/>
    <w:rsid w:val="001E44C5"/>
    <w:rsid w:val="001E50E3"/>
    <w:rsid w:val="001F364D"/>
    <w:rsid w:val="001F4ECE"/>
    <w:rsid w:val="002023F2"/>
    <w:rsid w:val="00206ED9"/>
    <w:rsid w:val="00206F84"/>
    <w:rsid w:val="00210269"/>
    <w:rsid w:val="00212AB7"/>
    <w:rsid w:val="00213EEE"/>
    <w:rsid w:val="00226478"/>
    <w:rsid w:val="00232173"/>
    <w:rsid w:val="002328B0"/>
    <w:rsid w:val="00233D82"/>
    <w:rsid w:val="002361ED"/>
    <w:rsid w:val="0024309A"/>
    <w:rsid w:val="002559BB"/>
    <w:rsid w:val="00255DFA"/>
    <w:rsid w:val="00257C74"/>
    <w:rsid w:val="00260EB9"/>
    <w:rsid w:val="002627FF"/>
    <w:rsid w:val="002631F8"/>
    <w:rsid w:val="002678A5"/>
    <w:rsid w:val="00272F5F"/>
    <w:rsid w:val="002746D7"/>
    <w:rsid w:val="00277009"/>
    <w:rsid w:val="00296668"/>
    <w:rsid w:val="00296A14"/>
    <w:rsid w:val="002A16F2"/>
    <w:rsid w:val="002A7BBE"/>
    <w:rsid w:val="002B4F02"/>
    <w:rsid w:val="002B5125"/>
    <w:rsid w:val="002C09A7"/>
    <w:rsid w:val="002C3635"/>
    <w:rsid w:val="002C3FA8"/>
    <w:rsid w:val="002C61AC"/>
    <w:rsid w:val="002D2516"/>
    <w:rsid w:val="002E3F59"/>
    <w:rsid w:val="002E4F48"/>
    <w:rsid w:val="002F3CAA"/>
    <w:rsid w:val="002F6637"/>
    <w:rsid w:val="0030299B"/>
    <w:rsid w:val="00305669"/>
    <w:rsid w:val="00310A5D"/>
    <w:rsid w:val="00313047"/>
    <w:rsid w:val="00315EE0"/>
    <w:rsid w:val="00317C6F"/>
    <w:rsid w:val="0032089B"/>
    <w:rsid w:val="00321490"/>
    <w:rsid w:val="00323953"/>
    <w:rsid w:val="003244DC"/>
    <w:rsid w:val="00330589"/>
    <w:rsid w:val="00331938"/>
    <w:rsid w:val="00332B3A"/>
    <w:rsid w:val="00340E72"/>
    <w:rsid w:val="0034300C"/>
    <w:rsid w:val="0034383C"/>
    <w:rsid w:val="00345561"/>
    <w:rsid w:val="00346626"/>
    <w:rsid w:val="003503FB"/>
    <w:rsid w:val="00356EBA"/>
    <w:rsid w:val="00360117"/>
    <w:rsid w:val="00362272"/>
    <w:rsid w:val="00363657"/>
    <w:rsid w:val="00363785"/>
    <w:rsid w:val="00366CDA"/>
    <w:rsid w:val="003710F9"/>
    <w:rsid w:val="00376F6E"/>
    <w:rsid w:val="00381664"/>
    <w:rsid w:val="003850E0"/>
    <w:rsid w:val="00386341"/>
    <w:rsid w:val="00386777"/>
    <w:rsid w:val="0039170F"/>
    <w:rsid w:val="0039761F"/>
    <w:rsid w:val="003A676E"/>
    <w:rsid w:val="003B2859"/>
    <w:rsid w:val="003C239E"/>
    <w:rsid w:val="003C76FF"/>
    <w:rsid w:val="003D03B3"/>
    <w:rsid w:val="003D1B19"/>
    <w:rsid w:val="003D2297"/>
    <w:rsid w:val="003D5DE1"/>
    <w:rsid w:val="003E5372"/>
    <w:rsid w:val="003E660E"/>
    <w:rsid w:val="003F0773"/>
    <w:rsid w:val="0040161B"/>
    <w:rsid w:val="004072C6"/>
    <w:rsid w:val="00417C73"/>
    <w:rsid w:val="00417C82"/>
    <w:rsid w:val="00431036"/>
    <w:rsid w:val="00432E2C"/>
    <w:rsid w:val="00434F33"/>
    <w:rsid w:val="0043638C"/>
    <w:rsid w:val="00450028"/>
    <w:rsid w:val="00452F21"/>
    <w:rsid w:val="0045402B"/>
    <w:rsid w:val="00470F93"/>
    <w:rsid w:val="0047117A"/>
    <w:rsid w:val="00472BD9"/>
    <w:rsid w:val="00474341"/>
    <w:rsid w:val="0047574F"/>
    <w:rsid w:val="00475C2F"/>
    <w:rsid w:val="0048243A"/>
    <w:rsid w:val="00490AB5"/>
    <w:rsid w:val="00497D8C"/>
    <w:rsid w:val="004A15DB"/>
    <w:rsid w:val="004A5C60"/>
    <w:rsid w:val="004B1203"/>
    <w:rsid w:val="004B39D4"/>
    <w:rsid w:val="004B603B"/>
    <w:rsid w:val="004D0E61"/>
    <w:rsid w:val="004D418E"/>
    <w:rsid w:val="004E5D7E"/>
    <w:rsid w:val="004E688B"/>
    <w:rsid w:val="004E6FF7"/>
    <w:rsid w:val="00500910"/>
    <w:rsid w:val="00501A49"/>
    <w:rsid w:val="00501AFF"/>
    <w:rsid w:val="0050209F"/>
    <w:rsid w:val="00505CCA"/>
    <w:rsid w:val="005062E5"/>
    <w:rsid w:val="005072A0"/>
    <w:rsid w:val="00507F31"/>
    <w:rsid w:val="005136D9"/>
    <w:rsid w:val="00513735"/>
    <w:rsid w:val="0052126F"/>
    <w:rsid w:val="005245D4"/>
    <w:rsid w:val="00525839"/>
    <w:rsid w:val="005273AA"/>
    <w:rsid w:val="005323BA"/>
    <w:rsid w:val="005365AD"/>
    <w:rsid w:val="00553C91"/>
    <w:rsid w:val="00554812"/>
    <w:rsid w:val="00556162"/>
    <w:rsid w:val="005569E8"/>
    <w:rsid w:val="00563F5A"/>
    <w:rsid w:val="00564FAC"/>
    <w:rsid w:val="00566E1C"/>
    <w:rsid w:val="00570F68"/>
    <w:rsid w:val="00582319"/>
    <w:rsid w:val="00583147"/>
    <w:rsid w:val="00590AE5"/>
    <w:rsid w:val="00593F46"/>
    <w:rsid w:val="005955C4"/>
    <w:rsid w:val="005A1FB8"/>
    <w:rsid w:val="005A4B6D"/>
    <w:rsid w:val="005A6E9C"/>
    <w:rsid w:val="005A7BAC"/>
    <w:rsid w:val="005A7BF5"/>
    <w:rsid w:val="005B0E2A"/>
    <w:rsid w:val="005B38D4"/>
    <w:rsid w:val="005B5646"/>
    <w:rsid w:val="005B6CBF"/>
    <w:rsid w:val="005C0975"/>
    <w:rsid w:val="005C4EE0"/>
    <w:rsid w:val="005C681A"/>
    <w:rsid w:val="005D37F0"/>
    <w:rsid w:val="005D7D01"/>
    <w:rsid w:val="005E139C"/>
    <w:rsid w:val="005E1E33"/>
    <w:rsid w:val="005E36F4"/>
    <w:rsid w:val="005F4DB3"/>
    <w:rsid w:val="005F6C7F"/>
    <w:rsid w:val="00603A0A"/>
    <w:rsid w:val="00604814"/>
    <w:rsid w:val="00607525"/>
    <w:rsid w:val="00610BA0"/>
    <w:rsid w:val="00611D3E"/>
    <w:rsid w:val="006129B9"/>
    <w:rsid w:val="006222CB"/>
    <w:rsid w:val="00625F52"/>
    <w:rsid w:val="00630088"/>
    <w:rsid w:val="006338E2"/>
    <w:rsid w:val="00635C36"/>
    <w:rsid w:val="0063778F"/>
    <w:rsid w:val="00641054"/>
    <w:rsid w:val="00641CFD"/>
    <w:rsid w:val="00653E88"/>
    <w:rsid w:val="0065664C"/>
    <w:rsid w:val="00665C99"/>
    <w:rsid w:val="006721ED"/>
    <w:rsid w:val="00674EB7"/>
    <w:rsid w:val="006819C0"/>
    <w:rsid w:val="00682849"/>
    <w:rsid w:val="006837CE"/>
    <w:rsid w:val="00684DB4"/>
    <w:rsid w:val="00685C83"/>
    <w:rsid w:val="006917D7"/>
    <w:rsid w:val="006937AF"/>
    <w:rsid w:val="006944FC"/>
    <w:rsid w:val="006A3259"/>
    <w:rsid w:val="006A4A9F"/>
    <w:rsid w:val="006C09E3"/>
    <w:rsid w:val="006C1950"/>
    <w:rsid w:val="006C4D32"/>
    <w:rsid w:val="006D0296"/>
    <w:rsid w:val="006D1943"/>
    <w:rsid w:val="006D4E6F"/>
    <w:rsid w:val="006E3761"/>
    <w:rsid w:val="006E49F9"/>
    <w:rsid w:val="006F5225"/>
    <w:rsid w:val="006F727B"/>
    <w:rsid w:val="007158E9"/>
    <w:rsid w:val="00720947"/>
    <w:rsid w:val="00723318"/>
    <w:rsid w:val="0073020D"/>
    <w:rsid w:val="00731144"/>
    <w:rsid w:val="007320CE"/>
    <w:rsid w:val="007409CE"/>
    <w:rsid w:val="00746928"/>
    <w:rsid w:val="00746A3E"/>
    <w:rsid w:val="007477EF"/>
    <w:rsid w:val="007555A7"/>
    <w:rsid w:val="0075588E"/>
    <w:rsid w:val="00762F27"/>
    <w:rsid w:val="00770310"/>
    <w:rsid w:val="007759AB"/>
    <w:rsid w:val="00784853"/>
    <w:rsid w:val="00785D24"/>
    <w:rsid w:val="0078681F"/>
    <w:rsid w:val="0079151E"/>
    <w:rsid w:val="00793557"/>
    <w:rsid w:val="007955EE"/>
    <w:rsid w:val="007A0207"/>
    <w:rsid w:val="007A2BEF"/>
    <w:rsid w:val="007B063D"/>
    <w:rsid w:val="007B1E74"/>
    <w:rsid w:val="007B733F"/>
    <w:rsid w:val="007C2E51"/>
    <w:rsid w:val="007C5C4A"/>
    <w:rsid w:val="007D02FC"/>
    <w:rsid w:val="007F2F05"/>
    <w:rsid w:val="007F48B2"/>
    <w:rsid w:val="00801AB8"/>
    <w:rsid w:val="008021C0"/>
    <w:rsid w:val="0080779B"/>
    <w:rsid w:val="00812B6D"/>
    <w:rsid w:val="0082215C"/>
    <w:rsid w:val="00823D5F"/>
    <w:rsid w:val="00824706"/>
    <w:rsid w:val="00826693"/>
    <w:rsid w:val="00827AEC"/>
    <w:rsid w:val="00847CC2"/>
    <w:rsid w:val="0085388C"/>
    <w:rsid w:val="00862911"/>
    <w:rsid w:val="008635C6"/>
    <w:rsid w:val="00863CCC"/>
    <w:rsid w:val="00864437"/>
    <w:rsid w:val="00864EDF"/>
    <w:rsid w:val="008727FF"/>
    <w:rsid w:val="00881867"/>
    <w:rsid w:val="00885C95"/>
    <w:rsid w:val="00895A6A"/>
    <w:rsid w:val="008A285A"/>
    <w:rsid w:val="008A4602"/>
    <w:rsid w:val="008B0E6C"/>
    <w:rsid w:val="008B262F"/>
    <w:rsid w:val="008B7F86"/>
    <w:rsid w:val="008C0795"/>
    <w:rsid w:val="008E0311"/>
    <w:rsid w:val="008E356D"/>
    <w:rsid w:val="008E3C15"/>
    <w:rsid w:val="008E4BFB"/>
    <w:rsid w:val="008E6FD7"/>
    <w:rsid w:val="008F468E"/>
    <w:rsid w:val="008F6CA0"/>
    <w:rsid w:val="008F7013"/>
    <w:rsid w:val="009007ED"/>
    <w:rsid w:val="00900DBD"/>
    <w:rsid w:val="00911D90"/>
    <w:rsid w:val="00916D03"/>
    <w:rsid w:val="00917121"/>
    <w:rsid w:val="009174BD"/>
    <w:rsid w:val="009225D7"/>
    <w:rsid w:val="009226A7"/>
    <w:rsid w:val="009232E8"/>
    <w:rsid w:val="009259EF"/>
    <w:rsid w:val="00930B1C"/>
    <w:rsid w:val="009335C8"/>
    <w:rsid w:val="009366A8"/>
    <w:rsid w:val="0094471D"/>
    <w:rsid w:val="00944F48"/>
    <w:rsid w:val="0094533C"/>
    <w:rsid w:val="00946C5D"/>
    <w:rsid w:val="00950A88"/>
    <w:rsid w:val="00954777"/>
    <w:rsid w:val="009674E1"/>
    <w:rsid w:val="009717F3"/>
    <w:rsid w:val="00975DCC"/>
    <w:rsid w:val="00980147"/>
    <w:rsid w:val="00982A51"/>
    <w:rsid w:val="00982DEC"/>
    <w:rsid w:val="009861F9"/>
    <w:rsid w:val="00991A36"/>
    <w:rsid w:val="009958A6"/>
    <w:rsid w:val="00996182"/>
    <w:rsid w:val="009A3542"/>
    <w:rsid w:val="009B38F9"/>
    <w:rsid w:val="009B3C55"/>
    <w:rsid w:val="009B52D7"/>
    <w:rsid w:val="009B6131"/>
    <w:rsid w:val="009C50BD"/>
    <w:rsid w:val="009C6E5E"/>
    <w:rsid w:val="009D3590"/>
    <w:rsid w:val="009E622A"/>
    <w:rsid w:val="009E63EB"/>
    <w:rsid w:val="009F27D1"/>
    <w:rsid w:val="009F4567"/>
    <w:rsid w:val="009F5955"/>
    <w:rsid w:val="00A0156B"/>
    <w:rsid w:val="00A156BA"/>
    <w:rsid w:val="00A15F1F"/>
    <w:rsid w:val="00A225EE"/>
    <w:rsid w:val="00A23382"/>
    <w:rsid w:val="00A3001B"/>
    <w:rsid w:val="00A30FFE"/>
    <w:rsid w:val="00A32F4B"/>
    <w:rsid w:val="00A35A23"/>
    <w:rsid w:val="00A409DF"/>
    <w:rsid w:val="00A42939"/>
    <w:rsid w:val="00A459C3"/>
    <w:rsid w:val="00A4666F"/>
    <w:rsid w:val="00A5045A"/>
    <w:rsid w:val="00A52076"/>
    <w:rsid w:val="00A63672"/>
    <w:rsid w:val="00A6378D"/>
    <w:rsid w:val="00A66445"/>
    <w:rsid w:val="00A672C4"/>
    <w:rsid w:val="00A70486"/>
    <w:rsid w:val="00A73574"/>
    <w:rsid w:val="00A77C3B"/>
    <w:rsid w:val="00A9170F"/>
    <w:rsid w:val="00A919F1"/>
    <w:rsid w:val="00A93E86"/>
    <w:rsid w:val="00AA0D3D"/>
    <w:rsid w:val="00AA7463"/>
    <w:rsid w:val="00AC2A43"/>
    <w:rsid w:val="00AD0F19"/>
    <w:rsid w:val="00AD4342"/>
    <w:rsid w:val="00AD4D0A"/>
    <w:rsid w:val="00AE4D6E"/>
    <w:rsid w:val="00AE5C0C"/>
    <w:rsid w:val="00AF0589"/>
    <w:rsid w:val="00AF4E4D"/>
    <w:rsid w:val="00B0054A"/>
    <w:rsid w:val="00B01F1B"/>
    <w:rsid w:val="00B03FE5"/>
    <w:rsid w:val="00B101D6"/>
    <w:rsid w:val="00B11DAA"/>
    <w:rsid w:val="00B173CE"/>
    <w:rsid w:val="00B30951"/>
    <w:rsid w:val="00B41403"/>
    <w:rsid w:val="00B4322F"/>
    <w:rsid w:val="00B537EB"/>
    <w:rsid w:val="00B55C72"/>
    <w:rsid w:val="00B562F9"/>
    <w:rsid w:val="00B56C43"/>
    <w:rsid w:val="00B61E43"/>
    <w:rsid w:val="00B650E9"/>
    <w:rsid w:val="00B7687B"/>
    <w:rsid w:val="00B8021F"/>
    <w:rsid w:val="00B8490D"/>
    <w:rsid w:val="00B91751"/>
    <w:rsid w:val="00B93872"/>
    <w:rsid w:val="00B94765"/>
    <w:rsid w:val="00B95FD0"/>
    <w:rsid w:val="00BA2A15"/>
    <w:rsid w:val="00BA358A"/>
    <w:rsid w:val="00BA571C"/>
    <w:rsid w:val="00BA5BE8"/>
    <w:rsid w:val="00BA7408"/>
    <w:rsid w:val="00BA775D"/>
    <w:rsid w:val="00BB12DA"/>
    <w:rsid w:val="00BB281C"/>
    <w:rsid w:val="00BB642A"/>
    <w:rsid w:val="00BC32F5"/>
    <w:rsid w:val="00BC6156"/>
    <w:rsid w:val="00BD3316"/>
    <w:rsid w:val="00BD4D8F"/>
    <w:rsid w:val="00BD6FE8"/>
    <w:rsid w:val="00BE21F3"/>
    <w:rsid w:val="00BE6C58"/>
    <w:rsid w:val="00BF0A71"/>
    <w:rsid w:val="00BF18CD"/>
    <w:rsid w:val="00C0357D"/>
    <w:rsid w:val="00C05388"/>
    <w:rsid w:val="00C11FD3"/>
    <w:rsid w:val="00C20241"/>
    <w:rsid w:val="00C22366"/>
    <w:rsid w:val="00C27845"/>
    <w:rsid w:val="00C30743"/>
    <w:rsid w:val="00C33AE9"/>
    <w:rsid w:val="00C34817"/>
    <w:rsid w:val="00C46576"/>
    <w:rsid w:val="00C47240"/>
    <w:rsid w:val="00C47BE5"/>
    <w:rsid w:val="00C52BCF"/>
    <w:rsid w:val="00C60419"/>
    <w:rsid w:val="00C65B28"/>
    <w:rsid w:val="00C66E59"/>
    <w:rsid w:val="00C73D22"/>
    <w:rsid w:val="00C758B7"/>
    <w:rsid w:val="00C82425"/>
    <w:rsid w:val="00C82E3C"/>
    <w:rsid w:val="00C84DA6"/>
    <w:rsid w:val="00C8583F"/>
    <w:rsid w:val="00C955B4"/>
    <w:rsid w:val="00C95AE8"/>
    <w:rsid w:val="00CA0E81"/>
    <w:rsid w:val="00CA1BA5"/>
    <w:rsid w:val="00CA23CA"/>
    <w:rsid w:val="00CA6EE6"/>
    <w:rsid w:val="00CB6294"/>
    <w:rsid w:val="00CB68FA"/>
    <w:rsid w:val="00CC086A"/>
    <w:rsid w:val="00CC35B3"/>
    <w:rsid w:val="00CC6BF4"/>
    <w:rsid w:val="00CC781E"/>
    <w:rsid w:val="00CD0630"/>
    <w:rsid w:val="00CD33FB"/>
    <w:rsid w:val="00CD3E9B"/>
    <w:rsid w:val="00CE0A77"/>
    <w:rsid w:val="00CE438B"/>
    <w:rsid w:val="00CE62B6"/>
    <w:rsid w:val="00CF3881"/>
    <w:rsid w:val="00D0132F"/>
    <w:rsid w:val="00D04D75"/>
    <w:rsid w:val="00D05531"/>
    <w:rsid w:val="00D126FE"/>
    <w:rsid w:val="00D16B9A"/>
    <w:rsid w:val="00D16D2F"/>
    <w:rsid w:val="00D20F5E"/>
    <w:rsid w:val="00D21968"/>
    <w:rsid w:val="00D22F2F"/>
    <w:rsid w:val="00D2392D"/>
    <w:rsid w:val="00D240C8"/>
    <w:rsid w:val="00D2438E"/>
    <w:rsid w:val="00D30998"/>
    <w:rsid w:val="00D33488"/>
    <w:rsid w:val="00D35749"/>
    <w:rsid w:val="00D368B1"/>
    <w:rsid w:val="00D36B23"/>
    <w:rsid w:val="00D436F8"/>
    <w:rsid w:val="00D45548"/>
    <w:rsid w:val="00D54888"/>
    <w:rsid w:val="00D56AC0"/>
    <w:rsid w:val="00D609C0"/>
    <w:rsid w:val="00D618FD"/>
    <w:rsid w:val="00D6501C"/>
    <w:rsid w:val="00D67540"/>
    <w:rsid w:val="00D83514"/>
    <w:rsid w:val="00D862F2"/>
    <w:rsid w:val="00D863DD"/>
    <w:rsid w:val="00D87611"/>
    <w:rsid w:val="00D87EE5"/>
    <w:rsid w:val="00D91460"/>
    <w:rsid w:val="00D91E3E"/>
    <w:rsid w:val="00D97F0A"/>
    <w:rsid w:val="00DA2213"/>
    <w:rsid w:val="00DC12BD"/>
    <w:rsid w:val="00DC39E8"/>
    <w:rsid w:val="00DD4CEC"/>
    <w:rsid w:val="00DD75EC"/>
    <w:rsid w:val="00DE0A86"/>
    <w:rsid w:val="00DE39FF"/>
    <w:rsid w:val="00DE7A8E"/>
    <w:rsid w:val="00DF1D5A"/>
    <w:rsid w:val="00DF2CBD"/>
    <w:rsid w:val="00DF5684"/>
    <w:rsid w:val="00DF69DB"/>
    <w:rsid w:val="00E006CE"/>
    <w:rsid w:val="00E03016"/>
    <w:rsid w:val="00E113A0"/>
    <w:rsid w:val="00E24623"/>
    <w:rsid w:val="00E32FDF"/>
    <w:rsid w:val="00E560C0"/>
    <w:rsid w:val="00E66448"/>
    <w:rsid w:val="00E72D90"/>
    <w:rsid w:val="00E73A8F"/>
    <w:rsid w:val="00E76B45"/>
    <w:rsid w:val="00E81037"/>
    <w:rsid w:val="00E82F90"/>
    <w:rsid w:val="00E90906"/>
    <w:rsid w:val="00E930AF"/>
    <w:rsid w:val="00E95DA6"/>
    <w:rsid w:val="00EA1F37"/>
    <w:rsid w:val="00EA230A"/>
    <w:rsid w:val="00EA2432"/>
    <w:rsid w:val="00EA5398"/>
    <w:rsid w:val="00EB1BF6"/>
    <w:rsid w:val="00EB4BDA"/>
    <w:rsid w:val="00EB520F"/>
    <w:rsid w:val="00EB7CCE"/>
    <w:rsid w:val="00EC5E86"/>
    <w:rsid w:val="00ED21D7"/>
    <w:rsid w:val="00ED6AA7"/>
    <w:rsid w:val="00EE175A"/>
    <w:rsid w:val="00EE22A8"/>
    <w:rsid w:val="00EE426F"/>
    <w:rsid w:val="00EE5947"/>
    <w:rsid w:val="00EE6F0A"/>
    <w:rsid w:val="00EF13FA"/>
    <w:rsid w:val="00EF5543"/>
    <w:rsid w:val="00EF7129"/>
    <w:rsid w:val="00EF7C37"/>
    <w:rsid w:val="00F01DF7"/>
    <w:rsid w:val="00F02C5B"/>
    <w:rsid w:val="00F06FBE"/>
    <w:rsid w:val="00F07CE0"/>
    <w:rsid w:val="00F108B7"/>
    <w:rsid w:val="00F10C7B"/>
    <w:rsid w:val="00F15A28"/>
    <w:rsid w:val="00F17BBB"/>
    <w:rsid w:val="00F2218A"/>
    <w:rsid w:val="00F224BE"/>
    <w:rsid w:val="00F23EBB"/>
    <w:rsid w:val="00F3031F"/>
    <w:rsid w:val="00F315A9"/>
    <w:rsid w:val="00F32291"/>
    <w:rsid w:val="00F35633"/>
    <w:rsid w:val="00F4179C"/>
    <w:rsid w:val="00F43C1C"/>
    <w:rsid w:val="00F519E1"/>
    <w:rsid w:val="00F53BE1"/>
    <w:rsid w:val="00F62DF1"/>
    <w:rsid w:val="00F63E62"/>
    <w:rsid w:val="00F65AA8"/>
    <w:rsid w:val="00F719C8"/>
    <w:rsid w:val="00F824DD"/>
    <w:rsid w:val="00F82635"/>
    <w:rsid w:val="00F835C4"/>
    <w:rsid w:val="00F85329"/>
    <w:rsid w:val="00F869F0"/>
    <w:rsid w:val="00F8768B"/>
    <w:rsid w:val="00F90EFF"/>
    <w:rsid w:val="00F958E2"/>
    <w:rsid w:val="00FA150B"/>
    <w:rsid w:val="00FA2184"/>
    <w:rsid w:val="00FA5DDE"/>
    <w:rsid w:val="00FA738F"/>
    <w:rsid w:val="00FA78ED"/>
    <w:rsid w:val="00FB0A54"/>
    <w:rsid w:val="00FB18F9"/>
    <w:rsid w:val="00FB6F1B"/>
    <w:rsid w:val="00FC138F"/>
    <w:rsid w:val="00FC5622"/>
    <w:rsid w:val="00FD1FBD"/>
    <w:rsid w:val="00FD4A07"/>
    <w:rsid w:val="00FD4C81"/>
    <w:rsid w:val="00FE1729"/>
    <w:rsid w:val="00FE4A5E"/>
    <w:rsid w:val="00FF1A0B"/>
    <w:rsid w:val="00FF7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D7BB5"/>
  <w15:docId w15:val="{BF435732-FAE4-4DBA-8E7F-83A1A08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6B23"/>
    <w:pPr>
      <w:spacing w:line="360" w:lineRule="auto"/>
    </w:pPr>
    <w:rPr>
      <w:rFonts w:ascii="Arial" w:hAnsi="Arial" w:cs="Arial"/>
    </w:rPr>
  </w:style>
  <w:style w:type="paragraph" w:styleId="berschrift1">
    <w:name w:val="heading 1"/>
    <w:basedOn w:val="Standard"/>
    <w:next w:val="Standard"/>
    <w:link w:val="berschrift1Zchn"/>
    <w:qFormat/>
    <w:rsid w:val="00434F33"/>
    <w:pPr>
      <w:keepNext/>
      <w:outlineLvl w:val="0"/>
    </w:pPr>
    <w:rPr>
      <w:bCs/>
      <w:kern w:val="32"/>
      <w:sz w:val="28"/>
      <w:szCs w:val="32"/>
    </w:rPr>
  </w:style>
  <w:style w:type="paragraph" w:styleId="berschrift2">
    <w:name w:val="heading 2"/>
    <w:basedOn w:val="Standard"/>
    <w:next w:val="Standard"/>
    <w:link w:val="berschrift2Zchn"/>
    <w:qFormat/>
    <w:rsid w:val="00434F33"/>
    <w:pPr>
      <w:keepNext/>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239E"/>
    <w:pPr>
      <w:tabs>
        <w:tab w:val="center" w:pos="4536"/>
        <w:tab w:val="right" w:pos="9072"/>
      </w:tabs>
    </w:pPr>
  </w:style>
  <w:style w:type="paragraph" w:styleId="Fuzeile">
    <w:name w:val="footer"/>
    <w:basedOn w:val="Standard"/>
    <w:link w:val="FuzeileZchn"/>
    <w:uiPriority w:val="99"/>
    <w:rsid w:val="003C239E"/>
    <w:pPr>
      <w:tabs>
        <w:tab w:val="center" w:pos="4536"/>
        <w:tab w:val="right" w:pos="9072"/>
      </w:tabs>
    </w:pPr>
  </w:style>
  <w:style w:type="paragraph" w:styleId="StandardWeb">
    <w:name w:val="Normal (Web)"/>
    <w:basedOn w:val="Standard"/>
    <w:rsid w:val="00630088"/>
    <w:pPr>
      <w:spacing w:before="100" w:beforeAutospacing="1" w:after="100" w:afterAutospacing="1"/>
    </w:pPr>
  </w:style>
  <w:style w:type="character" w:styleId="Fett">
    <w:name w:val="Strong"/>
    <w:uiPriority w:val="22"/>
    <w:qFormat/>
    <w:rsid w:val="00630088"/>
    <w:rPr>
      <w:b/>
      <w:bCs/>
    </w:rPr>
  </w:style>
  <w:style w:type="paragraph" w:customStyle="1" w:styleId="subhead">
    <w:name w:val="subhead"/>
    <w:basedOn w:val="Standard"/>
    <w:rsid w:val="00930B1C"/>
    <w:pPr>
      <w:spacing w:line="255" w:lineRule="atLeast"/>
    </w:pPr>
    <w:rPr>
      <w:rFonts w:ascii="Verdana" w:hAnsi="Verdana"/>
      <w:b/>
      <w:bCs/>
      <w:color w:val="464646"/>
      <w:sz w:val="18"/>
      <w:szCs w:val="18"/>
    </w:rPr>
  </w:style>
  <w:style w:type="character" w:styleId="Hyperlink">
    <w:name w:val="Hyperlink"/>
    <w:rsid w:val="009D3590"/>
    <w:rPr>
      <w:rFonts w:ascii="Verdana" w:hAnsi="Verdana" w:hint="default"/>
      <w:color w:val="000000"/>
      <w:sz w:val="17"/>
      <w:szCs w:val="17"/>
      <w:u w:val="single"/>
    </w:rPr>
  </w:style>
  <w:style w:type="paragraph" w:styleId="Sprechblasentext">
    <w:name w:val="Balloon Text"/>
    <w:basedOn w:val="Standard"/>
    <w:link w:val="SprechblasentextZchn"/>
    <w:rsid w:val="00E006CE"/>
    <w:rPr>
      <w:rFonts w:ascii="Tahoma" w:hAnsi="Tahoma" w:cs="Tahoma"/>
      <w:sz w:val="16"/>
      <w:szCs w:val="16"/>
    </w:rPr>
  </w:style>
  <w:style w:type="character" w:customStyle="1" w:styleId="SprechblasentextZchn">
    <w:name w:val="Sprechblasentext Zchn"/>
    <w:basedOn w:val="Absatz-Standardschriftart"/>
    <w:link w:val="Sprechblasentext"/>
    <w:rsid w:val="00E006CE"/>
    <w:rPr>
      <w:rFonts w:ascii="Tahoma" w:hAnsi="Tahoma" w:cs="Tahoma"/>
      <w:sz w:val="16"/>
      <w:szCs w:val="16"/>
    </w:rPr>
  </w:style>
  <w:style w:type="character" w:customStyle="1" w:styleId="berschrift2Zchn">
    <w:name w:val="Überschrift 2 Zchn"/>
    <w:basedOn w:val="Absatz-Standardschriftart"/>
    <w:link w:val="berschrift2"/>
    <w:rsid w:val="00EF7129"/>
    <w:rPr>
      <w:rFonts w:ascii="Arial" w:hAnsi="Arial" w:cs="Arial"/>
      <w:b/>
      <w:bCs/>
      <w:iCs/>
      <w:szCs w:val="28"/>
    </w:rPr>
  </w:style>
  <w:style w:type="character" w:styleId="Kommentarzeichen">
    <w:name w:val="annotation reference"/>
    <w:basedOn w:val="Absatz-Standardschriftart"/>
    <w:uiPriority w:val="99"/>
    <w:rsid w:val="00E95DA6"/>
    <w:rPr>
      <w:sz w:val="16"/>
      <w:szCs w:val="16"/>
    </w:rPr>
  </w:style>
  <w:style w:type="paragraph" w:styleId="Kommentartext">
    <w:name w:val="annotation text"/>
    <w:basedOn w:val="Standard"/>
    <w:link w:val="KommentartextZchn"/>
    <w:uiPriority w:val="99"/>
    <w:rsid w:val="00E95DA6"/>
  </w:style>
  <w:style w:type="character" w:customStyle="1" w:styleId="KommentartextZchn">
    <w:name w:val="Kommentartext Zchn"/>
    <w:basedOn w:val="Absatz-Standardschriftart"/>
    <w:link w:val="Kommentartext"/>
    <w:uiPriority w:val="99"/>
    <w:rsid w:val="00E95DA6"/>
  </w:style>
  <w:style w:type="paragraph" w:styleId="Kommentarthema">
    <w:name w:val="annotation subject"/>
    <w:basedOn w:val="Kommentartext"/>
    <w:next w:val="Kommentartext"/>
    <w:link w:val="KommentarthemaZchn"/>
    <w:rsid w:val="00E95DA6"/>
    <w:rPr>
      <w:b/>
      <w:bCs/>
    </w:rPr>
  </w:style>
  <w:style w:type="character" w:customStyle="1" w:styleId="KommentarthemaZchn">
    <w:name w:val="Kommentarthema Zchn"/>
    <w:basedOn w:val="KommentartextZchn"/>
    <w:link w:val="Kommentarthema"/>
    <w:rsid w:val="00E95DA6"/>
    <w:rPr>
      <w:b/>
      <w:bCs/>
    </w:rPr>
  </w:style>
  <w:style w:type="paragraph" w:styleId="Listenabsatz">
    <w:name w:val="List Paragraph"/>
    <w:basedOn w:val="Standard"/>
    <w:uiPriority w:val="34"/>
    <w:qFormat/>
    <w:rsid w:val="00F82635"/>
    <w:pPr>
      <w:ind w:left="720"/>
      <w:contextualSpacing/>
    </w:pPr>
  </w:style>
  <w:style w:type="table" w:styleId="Tabellenraster">
    <w:name w:val="Table Grid"/>
    <w:basedOn w:val="NormaleTabelle"/>
    <w:rsid w:val="009C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958A6"/>
    <w:rPr>
      <w:rFonts w:ascii="Arial" w:hAnsi="Arial" w:cs="Arial"/>
      <w:bCs/>
      <w:kern w:val="32"/>
      <w:sz w:val="28"/>
      <w:szCs w:val="32"/>
    </w:rPr>
  </w:style>
  <w:style w:type="character" w:styleId="NichtaufgelsteErwhnung">
    <w:name w:val="Unresolved Mention"/>
    <w:basedOn w:val="Absatz-Standardschriftart"/>
    <w:uiPriority w:val="99"/>
    <w:semiHidden/>
    <w:unhideWhenUsed/>
    <w:rsid w:val="00F53BE1"/>
    <w:rPr>
      <w:color w:val="605E5C"/>
      <w:shd w:val="clear" w:color="auto" w:fill="E1DFDD"/>
    </w:rPr>
  </w:style>
  <w:style w:type="character" w:customStyle="1" w:styleId="FuzeileZchn">
    <w:name w:val="Fußzeile Zchn"/>
    <w:basedOn w:val="Absatz-Standardschriftart"/>
    <w:link w:val="Fuzeile"/>
    <w:uiPriority w:val="99"/>
    <w:rsid w:val="00277009"/>
    <w:rPr>
      <w:rFonts w:ascii="Arial" w:hAnsi="Arial" w:cs="Arial"/>
    </w:rPr>
  </w:style>
  <w:style w:type="table" w:customStyle="1" w:styleId="Tabellenraster1">
    <w:name w:val="Tabellenraster1"/>
    <w:basedOn w:val="NormaleTabelle"/>
    <w:next w:val="Tabellenraster"/>
    <w:rsid w:val="00B55C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D22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3294">
      <w:bodyDiv w:val="1"/>
      <w:marLeft w:val="0"/>
      <w:marRight w:val="0"/>
      <w:marTop w:val="0"/>
      <w:marBottom w:val="0"/>
      <w:divBdr>
        <w:top w:val="none" w:sz="0" w:space="0" w:color="auto"/>
        <w:left w:val="none" w:sz="0" w:space="0" w:color="auto"/>
        <w:bottom w:val="none" w:sz="0" w:space="0" w:color="auto"/>
        <w:right w:val="none" w:sz="0" w:space="0" w:color="auto"/>
      </w:divBdr>
    </w:div>
    <w:div w:id="320431696">
      <w:bodyDiv w:val="1"/>
      <w:marLeft w:val="0"/>
      <w:marRight w:val="0"/>
      <w:marTop w:val="0"/>
      <w:marBottom w:val="0"/>
      <w:divBdr>
        <w:top w:val="none" w:sz="0" w:space="0" w:color="auto"/>
        <w:left w:val="none" w:sz="0" w:space="0" w:color="auto"/>
        <w:bottom w:val="none" w:sz="0" w:space="0" w:color="auto"/>
        <w:right w:val="none" w:sz="0" w:space="0" w:color="auto"/>
      </w:divBdr>
    </w:div>
    <w:div w:id="388958378">
      <w:bodyDiv w:val="1"/>
      <w:marLeft w:val="0"/>
      <w:marRight w:val="0"/>
      <w:marTop w:val="0"/>
      <w:marBottom w:val="0"/>
      <w:divBdr>
        <w:top w:val="none" w:sz="0" w:space="0" w:color="auto"/>
        <w:left w:val="none" w:sz="0" w:space="0" w:color="auto"/>
        <w:bottom w:val="none" w:sz="0" w:space="0" w:color="auto"/>
        <w:right w:val="none" w:sz="0" w:space="0" w:color="auto"/>
      </w:divBdr>
      <w:divsChild>
        <w:div w:id="1882552559">
          <w:marLeft w:val="0"/>
          <w:marRight w:val="0"/>
          <w:marTop w:val="0"/>
          <w:marBottom w:val="0"/>
          <w:divBdr>
            <w:top w:val="none" w:sz="0" w:space="0" w:color="auto"/>
            <w:left w:val="none" w:sz="0" w:space="0" w:color="auto"/>
            <w:bottom w:val="none" w:sz="0" w:space="0" w:color="auto"/>
            <w:right w:val="none" w:sz="0" w:space="0" w:color="auto"/>
          </w:divBdr>
          <w:divsChild>
            <w:div w:id="2119904365">
              <w:marLeft w:val="0"/>
              <w:marRight w:val="0"/>
              <w:marTop w:val="0"/>
              <w:marBottom w:val="0"/>
              <w:divBdr>
                <w:top w:val="none" w:sz="0" w:space="0" w:color="auto"/>
                <w:left w:val="none" w:sz="0" w:space="0" w:color="auto"/>
                <w:bottom w:val="none" w:sz="0" w:space="0" w:color="auto"/>
                <w:right w:val="none" w:sz="0" w:space="0" w:color="auto"/>
              </w:divBdr>
              <w:divsChild>
                <w:div w:id="21142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1009">
      <w:bodyDiv w:val="1"/>
      <w:marLeft w:val="0"/>
      <w:marRight w:val="0"/>
      <w:marTop w:val="0"/>
      <w:marBottom w:val="0"/>
      <w:divBdr>
        <w:top w:val="none" w:sz="0" w:space="0" w:color="auto"/>
        <w:left w:val="none" w:sz="0" w:space="0" w:color="auto"/>
        <w:bottom w:val="none" w:sz="0" w:space="0" w:color="auto"/>
        <w:right w:val="none" w:sz="0" w:space="0" w:color="auto"/>
      </w:divBdr>
    </w:div>
    <w:div w:id="453521725">
      <w:bodyDiv w:val="1"/>
      <w:marLeft w:val="0"/>
      <w:marRight w:val="0"/>
      <w:marTop w:val="0"/>
      <w:marBottom w:val="0"/>
      <w:divBdr>
        <w:top w:val="none" w:sz="0" w:space="0" w:color="auto"/>
        <w:left w:val="none" w:sz="0" w:space="0" w:color="auto"/>
        <w:bottom w:val="none" w:sz="0" w:space="0" w:color="auto"/>
        <w:right w:val="none" w:sz="0" w:space="0" w:color="auto"/>
      </w:divBdr>
    </w:div>
    <w:div w:id="669334273">
      <w:bodyDiv w:val="1"/>
      <w:marLeft w:val="0"/>
      <w:marRight w:val="0"/>
      <w:marTop w:val="0"/>
      <w:marBottom w:val="0"/>
      <w:divBdr>
        <w:top w:val="none" w:sz="0" w:space="0" w:color="auto"/>
        <w:left w:val="none" w:sz="0" w:space="0" w:color="auto"/>
        <w:bottom w:val="none" w:sz="0" w:space="0" w:color="auto"/>
        <w:right w:val="none" w:sz="0" w:space="0" w:color="auto"/>
      </w:divBdr>
    </w:div>
    <w:div w:id="715738073">
      <w:bodyDiv w:val="1"/>
      <w:marLeft w:val="0"/>
      <w:marRight w:val="0"/>
      <w:marTop w:val="0"/>
      <w:marBottom w:val="0"/>
      <w:divBdr>
        <w:top w:val="none" w:sz="0" w:space="0" w:color="auto"/>
        <w:left w:val="none" w:sz="0" w:space="0" w:color="auto"/>
        <w:bottom w:val="none" w:sz="0" w:space="0" w:color="auto"/>
        <w:right w:val="none" w:sz="0" w:space="0" w:color="auto"/>
      </w:divBdr>
    </w:div>
    <w:div w:id="748846501">
      <w:bodyDiv w:val="1"/>
      <w:marLeft w:val="0"/>
      <w:marRight w:val="0"/>
      <w:marTop w:val="0"/>
      <w:marBottom w:val="0"/>
      <w:divBdr>
        <w:top w:val="none" w:sz="0" w:space="0" w:color="auto"/>
        <w:left w:val="none" w:sz="0" w:space="0" w:color="auto"/>
        <w:bottom w:val="none" w:sz="0" w:space="0" w:color="auto"/>
        <w:right w:val="none" w:sz="0" w:space="0" w:color="auto"/>
      </w:divBdr>
    </w:div>
    <w:div w:id="765149837">
      <w:bodyDiv w:val="1"/>
      <w:marLeft w:val="0"/>
      <w:marRight w:val="0"/>
      <w:marTop w:val="0"/>
      <w:marBottom w:val="0"/>
      <w:divBdr>
        <w:top w:val="none" w:sz="0" w:space="0" w:color="auto"/>
        <w:left w:val="none" w:sz="0" w:space="0" w:color="auto"/>
        <w:bottom w:val="none" w:sz="0" w:space="0" w:color="auto"/>
        <w:right w:val="none" w:sz="0" w:space="0" w:color="auto"/>
      </w:divBdr>
    </w:div>
    <w:div w:id="1093089123">
      <w:bodyDiv w:val="1"/>
      <w:marLeft w:val="0"/>
      <w:marRight w:val="0"/>
      <w:marTop w:val="0"/>
      <w:marBottom w:val="0"/>
      <w:divBdr>
        <w:top w:val="none" w:sz="0" w:space="0" w:color="auto"/>
        <w:left w:val="none" w:sz="0" w:space="0" w:color="auto"/>
        <w:bottom w:val="none" w:sz="0" w:space="0" w:color="auto"/>
        <w:right w:val="none" w:sz="0" w:space="0" w:color="auto"/>
      </w:divBdr>
    </w:div>
    <w:div w:id="1179468506">
      <w:bodyDiv w:val="1"/>
      <w:marLeft w:val="0"/>
      <w:marRight w:val="0"/>
      <w:marTop w:val="0"/>
      <w:marBottom w:val="0"/>
      <w:divBdr>
        <w:top w:val="none" w:sz="0" w:space="0" w:color="auto"/>
        <w:left w:val="none" w:sz="0" w:space="0" w:color="auto"/>
        <w:bottom w:val="none" w:sz="0" w:space="0" w:color="auto"/>
        <w:right w:val="none" w:sz="0" w:space="0" w:color="auto"/>
      </w:divBdr>
    </w:div>
    <w:div w:id="1199663856">
      <w:bodyDiv w:val="1"/>
      <w:marLeft w:val="0"/>
      <w:marRight w:val="0"/>
      <w:marTop w:val="0"/>
      <w:marBottom w:val="0"/>
      <w:divBdr>
        <w:top w:val="none" w:sz="0" w:space="0" w:color="auto"/>
        <w:left w:val="none" w:sz="0" w:space="0" w:color="auto"/>
        <w:bottom w:val="none" w:sz="0" w:space="0" w:color="auto"/>
        <w:right w:val="none" w:sz="0" w:space="0" w:color="auto"/>
      </w:divBdr>
    </w:div>
    <w:div w:id="1242057806">
      <w:bodyDiv w:val="1"/>
      <w:marLeft w:val="0"/>
      <w:marRight w:val="0"/>
      <w:marTop w:val="0"/>
      <w:marBottom w:val="0"/>
      <w:divBdr>
        <w:top w:val="none" w:sz="0" w:space="0" w:color="auto"/>
        <w:left w:val="none" w:sz="0" w:space="0" w:color="auto"/>
        <w:bottom w:val="none" w:sz="0" w:space="0" w:color="auto"/>
        <w:right w:val="none" w:sz="0" w:space="0" w:color="auto"/>
      </w:divBdr>
    </w:div>
    <w:div w:id="1266230257">
      <w:bodyDiv w:val="1"/>
      <w:marLeft w:val="0"/>
      <w:marRight w:val="0"/>
      <w:marTop w:val="0"/>
      <w:marBottom w:val="0"/>
      <w:divBdr>
        <w:top w:val="none" w:sz="0" w:space="0" w:color="auto"/>
        <w:left w:val="none" w:sz="0" w:space="0" w:color="auto"/>
        <w:bottom w:val="none" w:sz="0" w:space="0" w:color="auto"/>
        <w:right w:val="none" w:sz="0" w:space="0" w:color="auto"/>
      </w:divBdr>
    </w:div>
    <w:div w:id="1266814884">
      <w:bodyDiv w:val="1"/>
      <w:marLeft w:val="0"/>
      <w:marRight w:val="0"/>
      <w:marTop w:val="0"/>
      <w:marBottom w:val="0"/>
      <w:divBdr>
        <w:top w:val="none" w:sz="0" w:space="0" w:color="auto"/>
        <w:left w:val="none" w:sz="0" w:space="0" w:color="auto"/>
        <w:bottom w:val="none" w:sz="0" w:space="0" w:color="auto"/>
        <w:right w:val="none" w:sz="0" w:space="0" w:color="auto"/>
      </w:divBdr>
    </w:div>
    <w:div w:id="1305742476">
      <w:bodyDiv w:val="1"/>
      <w:marLeft w:val="0"/>
      <w:marRight w:val="0"/>
      <w:marTop w:val="0"/>
      <w:marBottom w:val="0"/>
      <w:divBdr>
        <w:top w:val="none" w:sz="0" w:space="0" w:color="auto"/>
        <w:left w:val="none" w:sz="0" w:space="0" w:color="auto"/>
        <w:bottom w:val="none" w:sz="0" w:space="0" w:color="auto"/>
        <w:right w:val="none" w:sz="0" w:space="0" w:color="auto"/>
      </w:divBdr>
    </w:div>
    <w:div w:id="1315988841">
      <w:bodyDiv w:val="1"/>
      <w:marLeft w:val="0"/>
      <w:marRight w:val="0"/>
      <w:marTop w:val="0"/>
      <w:marBottom w:val="0"/>
      <w:divBdr>
        <w:top w:val="none" w:sz="0" w:space="0" w:color="auto"/>
        <w:left w:val="none" w:sz="0" w:space="0" w:color="auto"/>
        <w:bottom w:val="none" w:sz="0" w:space="0" w:color="auto"/>
        <w:right w:val="none" w:sz="0" w:space="0" w:color="auto"/>
      </w:divBdr>
    </w:div>
    <w:div w:id="1344670194">
      <w:bodyDiv w:val="1"/>
      <w:marLeft w:val="0"/>
      <w:marRight w:val="0"/>
      <w:marTop w:val="0"/>
      <w:marBottom w:val="0"/>
      <w:divBdr>
        <w:top w:val="none" w:sz="0" w:space="0" w:color="auto"/>
        <w:left w:val="none" w:sz="0" w:space="0" w:color="auto"/>
        <w:bottom w:val="none" w:sz="0" w:space="0" w:color="auto"/>
        <w:right w:val="none" w:sz="0" w:space="0" w:color="auto"/>
      </w:divBdr>
      <w:divsChild>
        <w:div w:id="1008562496">
          <w:marLeft w:val="0"/>
          <w:marRight w:val="0"/>
          <w:marTop w:val="0"/>
          <w:marBottom w:val="0"/>
          <w:divBdr>
            <w:top w:val="none" w:sz="0" w:space="0" w:color="auto"/>
            <w:left w:val="none" w:sz="0" w:space="0" w:color="auto"/>
            <w:bottom w:val="none" w:sz="0" w:space="0" w:color="auto"/>
            <w:right w:val="none" w:sz="0" w:space="0" w:color="auto"/>
          </w:divBdr>
          <w:divsChild>
            <w:div w:id="2104646110">
              <w:marLeft w:val="0"/>
              <w:marRight w:val="0"/>
              <w:marTop w:val="0"/>
              <w:marBottom w:val="0"/>
              <w:divBdr>
                <w:top w:val="none" w:sz="0" w:space="0" w:color="auto"/>
                <w:left w:val="none" w:sz="0" w:space="0" w:color="auto"/>
                <w:bottom w:val="none" w:sz="0" w:space="0" w:color="auto"/>
                <w:right w:val="none" w:sz="0" w:space="0" w:color="auto"/>
              </w:divBdr>
              <w:divsChild>
                <w:div w:id="1196045652">
                  <w:marLeft w:val="0"/>
                  <w:marRight w:val="0"/>
                  <w:marTop w:val="0"/>
                  <w:marBottom w:val="0"/>
                  <w:divBdr>
                    <w:top w:val="none" w:sz="0" w:space="0" w:color="auto"/>
                    <w:left w:val="none" w:sz="0" w:space="0" w:color="auto"/>
                    <w:bottom w:val="none" w:sz="0" w:space="0" w:color="auto"/>
                    <w:right w:val="none" w:sz="0" w:space="0" w:color="auto"/>
                  </w:divBdr>
                  <w:divsChild>
                    <w:div w:id="1509559562">
                      <w:marLeft w:val="0"/>
                      <w:marRight w:val="0"/>
                      <w:marTop w:val="0"/>
                      <w:marBottom w:val="0"/>
                      <w:divBdr>
                        <w:top w:val="none" w:sz="0" w:space="0" w:color="auto"/>
                        <w:left w:val="none" w:sz="0" w:space="0" w:color="auto"/>
                        <w:bottom w:val="none" w:sz="0" w:space="0" w:color="auto"/>
                        <w:right w:val="none" w:sz="0" w:space="0" w:color="auto"/>
                      </w:divBdr>
                      <w:divsChild>
                        <w:div w:id="1458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9420">
                  <w:marLeft w:val="0"/>
                  <w:marRight w:val="0"/>
                  <w:marTop w:val="0"/>
                  <w:marBottom w:val="0"/>
                  <w:divBdr>
                    <w:top w:val="none" w:sz="0" w:space="0" w:color="auto"/>
                    <w:left w:val="none" w:sz="0" w:space="0" w:color="auto"/>
                    <w:bottom w:val="none" w:sz="0" w:space="0" w:color="auto"/>
                    <w:right w:val="none" w:sz="0" w:space="0" w:color="auto"/>
                  </w:divBdr>
                </w:div>
                <w:div w:id="19696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8917">
      <w:bodyDiv w:val="1"/>
      <w:marLeft w:val="0"/>
      <w:marRight w:val="0"/>
      <w:marTop w:val="0"/>
      <w:marBottom w:val="0"/>
      <w:divBdr>
        <w:top w:val="none" w:sz="0" w:space="0" w:color="auto"/>
        <w:left w:val="none" w:sz="0" w:space="0" w:color="auto"/>
        <w:bottom w:val="none" w:sz="0" w:space="0" w:color="auto"/>
        <w:right w:val="none" w:sz="0" w:space="0" w:color="auto"/>
      </w:divBdr>
    </w:div>
    <w:div w:id="1500120469">
      <w:bodyDiv w:val="1"/>
      <w:marLeft w:val="0"/>
      <w:marRight w:val="0"/>
      <w:marTop w:val="0"/>
      <w:marBottom w:val="0"/>
      <w:divBdr>
        <w:top w:val="none" w:sz="0" w:space="0" w:color="auto"/>
        <w:left w:val="none" w:sz="0" w:space="0" w:color="auto"/>
        <w:bottom w:val="none" w:sz="0" w:space="0" w:color="auto"/>
        <w:right w:val="none" w:sz="0" w:space="0" w:color="auto"/>
      </w:divBdr>
    </w:div>
    <w:div w:id="1632634886">
      <w:bodyDiv w:val="1"/>
      <w:marLeft w:val="0"/>
      <w:marRight w:val="0"/>
      <w:marTop w:val="0"/>
      <w:marBottom w:val="0"/>
      <w:divBdr>
        <w:top w:val="none" w:sz="0" w:space="0" w:color="auto"/>
        <w:left w:val="none" w:sz="0" w:space="0" w:color="auto"/>
        <w:bottom w:val="none" w:sz="0" w:space="0" w:color="auto"/>
        <w:right w:val="none" w:sz="0" w:space="0" w:color="auto"/>
      </w:divBdr>
    </w:div>
    <w:div w:id="1641105399">
      <w:bodyDiv w:val="1"/>
      <w:marLeft w:val="0"/>
      <w:marRight w:val="0"/>
      <w:marTop w:val="0"/>
      <w:marBottom w:val="0"/>
      <w:divBdr>
        <w:top w:val="none" w:sz="0" w:space="0" w:color="auto"/>
        <w:left w:val="none" w:sz="0" w:space="0" w:color="auto"/>
        <w:bottom w:val="none" w:sz="0" w:space="0" w:color="auto"/>
        <w:right w:val="none" w:sz="0" w:space="0" w:color="auto"/>
      </w:divBdr>
      <w:divsChild>
        <w:div w:id="684748176">
          <w:marLeft w:val="0"/>
          <w:marRight w:val="0"/>
          <w:marTop w:val="0"/>
          <w:marBottom w:val="0"/>
          <w:divBdr>
            <w:top w:val="none" w:sz="0" w:space="0" w:color="auto"/>
            <w:left w:val="none" w:sz="0" w:space="0" w:color="auto"/>
            <w:bottom w:val="none" w:sz="0" w:space="0" w:color="auto"/>
            <w:right w:val="none" w:sz="0" w:space="0" w:color="auto"/>
          </w:divBdr>
          <w:divsChild>
            <w:div w:id="15642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1877">
      <w:bodyDiv w:val="1"/>
      <w:marLeft w:val="0"/>
      <w:marRight w:val="0"/>
      <w:marTop w:val="0"/>
      <w:marBottom w:val="0"/>
      <w:divBdr>
        <w:top w:val="none" w:sz="0" w:space="0" w:color="auto"/>
        <w:left w:val="none" w:sz="0" w:space="0" w:color="auto"/>
        <w:bottom w:val="none" w:sz="0" w:space="0" w:color="auto"/>
        <w:right w:val="none" w:sz="0" w:space="0" w:color="auto"/>
      </w:divBdr>
      <w:divsChild>
        <w:div w:id="1936284744">
          <w:marLeft w:val="0"/>
          <w:marRight w:val="0"/>
          <w:marTop w:val="0"/>
          <w:marBottom w:val="0"/>
          <w:divBdr>
            <w:top w:val="none" w:sz="0" w:space="0" w:color="auto"/>
            <w:left w:val="none" w:sz="0" w:space="0" w:color="auto"/>
            <w:bottom w:val="none" w:sz="0" w:space="0" w:color="auto"/>
            <w:right w:val="none" w:sz="0" w:space="0" w:color="auto"/>
          </w:divBdr>
          <w:divsChild>
            <w:div w:id="1197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4357">
      <w:bodyDiv w:val="1"/>
      <w:marLeft w:val="0"/>
      <w:marRight w:val="0"/>
      <w:marTop w:val="0"/>
      <w:marBottom w:val="0"/>
      <w:divBdr>
        <w:top w:val="none" w:sz="0" w:space="0" w:color="auto"/>
        <w:left w:val="none" w:sz="0" w:space="0" w:color="auto"/>
        <w:bottom w:val="none" w:sz="0" w:space="0" w:color="auto"/>
        <w:right w:val="none" w:sz="0" w:space="0" w:color="auto"/>
      </w:divBdr>
      <w:divsChild>
        <w:div w:id="929656295">
          <w:marLeft w:val="0"/>
          <w:marRight w:val="0"/>
          <w:marTop w:val="0"/>
          <w:marBottom w:val="0"/>
          <w:divBdr>
            <w:top w:val="none" w:sz="0" w:space="0" w:color="auto"/>
            <w:left w:val="none" w:sz="0" w:space="0" w:color="auto"/>
            <w:bottom w:val="none" w:sz="0" w:space="0" w:color="auto"/>
            <w:right w:val="none" w:sz="0" w:space="0" w:color="auto"/>
          </w:divBdr>
          <w:divsChild>
            <w:div w:id="16601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3626">
      <w:bodyDiv w:val="1"/>
      <w:marLeft w:val="0"/>
      <w:marRight w:val="0"/>
      <w:marTop w:val="0"/>
      <w:marBottom w:val="0"/>
      <w:divBdr>
        <w:top w:val="none" w:sz="0" w:space="0" w:color="auto"/>
        <w:left w:val="none" w:sz="0" w:space="0" w:color="auto"/>
        <w:bottom w:val="none" w:sz="0" w:space="0" w:color="auto"/>
        <w:right w:val="none" w:sz="0" w:space="0" w:color="auto"/>
      </w:divBdr>
    </w:div>
    <w:div w:id="1990668278">
      <w:bodyDiv w:val="1"/>
      <w:marLeft w:val="0"/>
      <w:marRight w:val="0"/>
      <w:marTop w:val="0"/>
      <w:marBottom w:val="0"/>
      <w:divBdr>
        <w:top w:val="none" w:sz="0" w:space="0" w:color="auto"/>
        <w:left w:val="none" w:sz="0" w:space="0" w:color="auto"/>
        <w:bottom w:val="none" w:sz="0" w:space="0" w:color="auto"/>
        <w:right w:val="none" w:sz="0" w:space="0" w:color="auto"/>
      </w:divBdr>
    </w:div>
    <w:div w:id="2082749622">
      <w:bodyDiv w:val="1"/>
      <w:marLeft w:val="0"/>
      <w:marRight w:val="0"/>
      <w:marTop w:val="0"/>
      <w:marBottom w:val="0"/>
      <w:divBdr>
        <w:top w:val="none" w:sz="0" w:space="0" w:color="auto"/>
        <w:left w:val="none" w:sz="0" w:space="0" w:color="auto"/>
        <w:bottom w:val="none" w:sz="0" w:space="0" w:color="auto"/>
        <w:right w:val="none" w:sz="0" w:space="0" w:color="auto"/>
      </w:divBdr>
    </w:div>
    <w:div w:id="21125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esle/" TargetMode="External"/><Relationship Id="rId13" Type="http://schemas.openxmlformats.org/officeDocument/2006/relationships/image" Target="media/image4.png"/><Relationship Id="rId18" Type="http://schemas.openxmlformats.org/officeDocument/2006/relationships/image" Target="file:///C:\Users\kitzinger\AppData\Roaming\Microsoft\Signatures\images\social_icons_grey_big_star.png"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cid:image003.png@01DB47D4.B244E520"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youtube.com/user/wwwROESLEde" TargetMode="External"/><Relationship Id="rId17" Type="http://schemas.openxmlformats.org/officeDocument/2006/relationships/image" Target="media/image6.png"/><Relationship Id="rId25" Type="http://schemas.openxmlformats.org/officeDocument/2006/relationships/hyperlink" Target="https://www.instagram.com/groemo.d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roemo.de/" TargetMode="External"/><Relationship Id="rId20" Type="http://schemas.openxmlformats.org/officeDocument/2006/relationships/image" Target="media/image7.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4.png@01DB47D4.B244E520" TargetMode="External"/><Relationship Id="rId32" Type="http://schemas.openxmlformats.org/officeDocument/2006/relationships/hyperlink" Target="http://www.groemo.d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https://www.linkedin.com/company/groemo/?viewAsMember=true" TargetMode="External"/><Relationship Id="rId36" Type="http://schemas.openxmlformats.org/officeDocument/2006/relationships/theme" Target="theme/theme1.xml"/><Relationship Id="rId10" Type="http://schemas.openxmlformats.org/officeDocument/2006/relationships/hyperlink" Target="https://www.instagram.com/roesle_official/" TargetMode="External"/><Relationship Id="rId19" Type="http://schemas.openxmlformats.org/officeDocument/2006/relationships/hyperlink" Target="https://www.facebook.com/Groemo/" TargetMode="External"/><Relationship Id="rId31" Type="http://schemas.openxmlformats.org/officeDocument/2006/relationships/hyperlink" Target="http://www.roesl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iktok.com/@roesle.de" TargetMode="External"/><Relationship Id="rId22" Type="http://schemas.openxmlformats.org/officeDocument/2006/relationships/hyperlink" Target="https://www.youtube.com/channel/UChxEigpzWqx8OUxZ3vJUGsw" TargetMode="External"/><Relationship Id="rId27" Type="http://schemas.openxmlformats.org/officeDocument/2006/relationships/image" Target="cid:image005.png@01DB47D4.B244E520" TargetMode="External"/><Relationship Id="rId30" Type="http://schemas.openxmlformats.org/officeDocument/2006/relationships/image" Target="cid:image006.png@01DB47D4.B244E520"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keting@roesl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PM_ROESLE</vt:lpstr>
    </vt:vector>
  </TitlesOfParts>
  <Company/>
  <LinksUpToDate>false</LinksUpToDate>
  <CharactersWithSpaces>3335</CharactersWithSpaces>
  <SharedDoc>false</SharedDoc>
  <HLinks>
    <vt:vector size="6" baseType="variant">
      <vt:variant>
        <vt:i4>8257579</vt:i4>
      </vt:variant>
      <vt:variant>
        <vt:i4>0</vt:i4>
      </vt:variant>
      <vt:variant>
        <vt:i4>0</vt:i4>
      </vt:variant>
      <vt:variant>
        <vt:i4>5</vt:i4>
      </vt:variant>
      <vt:variant>
        <vt:lpwstr>http://www.compdata.de/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PM_ROESLE</dc:title>
  <dc:creator>kommunikation.pur Sarah Fischer</dc:creator>
  <cp:lastModifiedBy>Müller Martina</cp:lastModifiedBy>
  <cp:revision>14</cp:revision>
  <cp:lastPrinted>2022-04-01T11:41:00Z</cp:lastPrinted>
  <dcterms:created xsi:type="dcterms:W3CDTF">2024-12-17T11:08:00Z</dcterms:created>
  <dcterms:modified xsi:type="dcterms:W3CDTF">2025-01-20T09:24:00Z</dcterms:modified>
</cp:coreProperties>
</file>